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C32F46" w14:textId="77777777" w:rsidR="00885926" w:rsidRPr="000F7823" w:rsidRDefault="00885926"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T</w:t>
      </w:r>
      <w:r w:rsidR="00694FDF" w:rsidRPr="000F7823">
        <w:rPr>
          <w:rFonts w:asciiTheme="minorHAnsi" w:hAnsiTheme="minorHAnsi" w:cstheme="minorHAnsi"/>
          <w:b/>
          <w:sz w:val="22"/>
          <w:szCs w:val="22"/>
          <w:lang w:eastAsia="fi-FI"/>
        </w:rPr>
        <w:t>OIMINTA- JA T</w:t>
      </w:r>
      <w:r w:rsidRPr="000F7823">
        <w:rPr>
          <w:rFonts w:asciiTheme="minorHAnsi" w:hAnsiTheme="minorHAnsi" w:cstheme="minorHAnsi"/>
          <w:b/>
          <w:sz w:val="22"/>
          <w:szCs w:val="22"/>
          <w:lang w:eastAsia="fi-FI"/>
        </w:rPr>
        <w:t>URVALLISUUSSUUNNITELMA</w:t>
      </w:r>
    </w:p>
    <w:p w14:paraId="60F96552" w14:textId="77777777" w:rsidR="00885926" w:rsidRPr="004F1977" w:rsidRDefault="00885926"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Lomake </w:t>
      </w:r>
      <w:r w:rsidR="00694FDF" w:rsidRPr="004F1977">
        <w:rPr>
          <w:rFonts w:asciiTheme="minorHAnsi" w:hAnsiTheme="minorHAnsi" w:cstheme="minorHAnsi"/>
          <w:bCs/>
          <w:sz w:val="22"/>
          <w:szCs w:val="22"/>
          <w:lang w:eastAsia="fi-FI"/>
        </w:rPr>
        <w:t>täytetään</w:t>
      </w:r>
      <w:r w:rsidRPr="004F1977">
        <w:rPr>
          <w:rFonts w:asciiTheme="minorHAnsi" w:hAnsiTheme="minorHAnsi" w:cstheme="minorHAnsi"/>
          <w:bCs/>
          <w:sz w:val="22"/>
          <w:szCs w:val="22"/>
          <w:lang w:eastAsia="fi-FI"/>
        </w:rPr>
        <w:t xml:space="preserve"> hyvissä ajoin ennen suunniteltua tapahtumaa</w:t>
      </w:r>
      <w:r w:rsidR="00694FDF" w:rsidRPr="004F1977">
        <w:rPr>
          <w:rFonts w:asciiTheme="minorHAnsi" w:hAnsiTheme="minorHAnsi" w:cstheme="minorHAnsi"/>
          <w:bCs/>
          <w:sz w:val="22"/>
          <w:szCs w:val="22"/>
          <w:lang w:eastAsia="fi-FI"/>
        </w:rPr>
        <w:t>. Kerrotaan mitä aiotaan tehdä, mitä asioita on otettu huomioon ja mietitään mitä tehdään</w:t>
      </w:r>
      <w:r w:rsidR="00F072D0" w:rsidRPr="004F1977">
        <w:rPr>
          <w:rFonts w:asciiTheme="minorHAnsi" w:hAnsiTheme="minorHAnsi" w:cstheme="minorHAnsi"/>
          <w:bCs/>
          <w:sz w:val="22"/>
          <w:szCs w:val="22"/>
          <w:lang w:eastAsia="fi-FI"/>
        </w:rPr>
        <w:t>,</w:t>
      </w:r>
      <w:r w:rsidR="00694FDF" w:rsidRPr="004F1977">
        <w:rPr>
          <w:rFonts w:asciiTheme="minorHAnsi" w:hAnsiTheme="minorHAnsi" w:cstheme="minorHAnsi"/>
          <w:bCs/>
          <w:sz w:val="22"/>
          <w:szCs w:val="22"/>
          <w:lang w:eastAsia="fi-FI"/>
        </w:rPr>
        <w:t xml:space="preserve"> jos jotain sattuu.</w:t>
      </w:r>
    </w:p>
    <w:p w14:paraId="5AB0F346" w14:textId="77777777" w:rsidR="00885926" w:rsidRPr="004F1977" w:rsidRDefault="00885926" w:rsidP="004F1977">
      <w:pPr>
        <w:spacing w:line="360" w:lineRule="auto"/>
        <w:textAlignment w:val="baseline"/>
        <w:rPr>
          <w:rFonts w:asciiTheme="minorHAnsi" w:hAnsiTheme="minorHAnsi" w:cstheme="minorHAnsi"/>
          <w:bCs/>
          <w:sz w:val="22"/>
          <w:szCs w:val="22"/>
          <w:lang w:eastAsia="fi-FI"/>
        </w:rPr>
      </w:pPr>
    </w:p>
    <w:p w14:paraId="5171A144" w14:textId="1CC387BC" w:rsidR="00885926" w:rsidRPr="000F7823" w:rsidRDefault="00885926"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Tapahtuma:</w:t>
      </w:r>
      <w:r w:rsidR="001338CD" w:rsidRPr="000F7823">
        <w:rPr>
          <w:rFonts w:asciiTheme="minorHAnsi" w:hAnsiTheme="minorHAnsi" w:cstheme="minorHAnsi"/>
          <w:b/>
          <w:sz w:val="22"/>
          <w:szCs w:val="22"/>
          <w:lang w:eastAsia="fi-FI"/>
        </w:rPr>
        <w:tab/>
      </w:r>
      <w:r w:rsidR="001338CD" w:rsidRPr="000F7823">
        <w:rPr>
          <w:rFonts w:asciiTheme="minorHAnsi" w:hAnsiTheme="minorHAnsi" w:cstheme="minorHAnsi"/>
          <w:b/>
          <w:sz w:val="22"/>
          <w:szCs w:val="22"/>
          <w:lang w:eastAsia="fi-FI"/>
        </w:rPr>
        <w:tab/>
      </w:r>
    </w:p>
    <w:p w14:paraId="7C59A19F" w14:textId="77777777" w:rsidR="007A4E14" w:rsidRPr="000F7823" w:rsidRDefault="00885926" w:rsidP="007A4E14">
      <w:pPr>
        <w:pStyle w:val="Default"/>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Tapahtumapaikka</w:t>
      </w:r>
      <w:r w:rsidR="007A4E14" w:rsidRPr="000F7823">
        <w:rPr>
          <w:rFonts w:asciiTheme="minorHAnsi" w:hAnsiTheme="minorHAnsi" w:cstheme="minorHAnsi"/>
          <w:b/>
          <w:sz w:val="22"/>
          <w:szCs w:val="22"/>
          <w:lang w:eastAsia="fi-FI"/>
        </w:rPr>
        <w:t xml:space="preserve"> (osoite)</w:t>
      </w:r>
      <w:r w:rsidRPr="000F7823">
        <w:rPr>
          <w:rFonts w:asciiTheme="minorHAnsi" w:hAnsiTheme="minorHAnsi" w:cstheme="minorHAnsi"/>
          <w:b/>
          <w:sz w:val="22"/>
          <w:szCs w:val="22"/>
          <w:lang w:eastAsia="fi-FI"/>
        </w:rPr>
        <w:t>:</w:t>
      </w:r>
      <w:r w:rsidR="001E79C0" w:rsidRPr="000F7823">
        <w:rPr>
          <w:rFonts w:asciiTheme="minorHAnsi" w:hAnsiTheme="minorHAnsi" w:cstheme="minorHAnsi"/>
          <w:b/>
          <w:sz w:val="22"/>
          <w:szCs w:val="22"/>
          <w:lang w:eastAsia="fi-FI"/>
        </w:rPr>
        <w:t xml:space="preserve"> </w:t>
      </w:r>
    </w:p>
    <w:p w14:paraId="0F448992" w14:textId="44188957" w:rsidR="00885926" w:rsidRPr="000F7823" w:rsidRDefault="001338CD" w:rsidP="007A4E14">
      <w:pPr>
        <w:pStyle w:val="Default"/>
        <w:rPr>
          <w:b/>
        </w:rPr>
      </w:pPr>
      <w:r w:rsidRPr="000F7823">
        <w:rPr>
          <w:rFonts w:asciiTheme="minorHAnsi" w:hAnsiTheme="minorHAnsi" w:cstheme="minorHAnsi"/>
          <w:b/>
          <w:sz w:val="22"/>
          <w:szCs w:val="22"/>
          <w:lang w:eastAsia="fi-FI"/>
        </w:rPr>
        <w:tab/>
      </w:r>
    </w:p>
    <w:p w14:paraId="535E4DAD" w14:textId="0C0A9A15" w:rsidR="00694FDF" w:rsidRPr="000F7823" w:rsidRDefault="00885926"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 xml:space="preserve">Ajankohta: </w:t>
      </w:r>
    </w:p>
    <w:p w14:paraId="63D6C30E" w14:textId="5D9C5468" w:rsidR="00885926" w:rsidRPr="000F7823" w:rsidRDefault="00885926"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Työntekijät</w:t>
      </w:r>
      <w:r w:rsidR="007A4E14" w:rsidRPr="000F7823">
        <w:rPr>
          <w:rFonts w:asciiTheme="minorHAnsi" w:hAnsiTheme="minorHAnsi" w:cstheme="minorHAnsi"/>
          <w:b/>
          <w:sz w:val="22"/>
          <w:szCs w:val="22"/>
          <w:lang w:eastAsia="fi-FI"/>
        </w:rPr>
        <w:t>:</w:t>
      </w:r>
      <w:r w:rsidR="001338CD" w:rsidRPr="000F7823">
        <w:rPr>
          <w:rFonts w:asciiTheme="minorHAnsi" w:hAnsiTheme="minorHAnsi" w:cstheme="minorHAnsi"/>
          <w:b/>
          <w:sz w:val="22"/>
          <w:szCs w:val="22"/>
          <w:lang w:eastAsia="fi-FI"/>
        </w:rPr>
        <w:t xml:space="preserve"> </w:t>
      </w:r>
    </w:p>
    <w:p w14:paraId="71A77B50" w14:textId="77777777" w:rsidR="000F7823" w:rsidRPr="000F7823" w:rsidRDefault="000F7823" w:rsidP="004F1977">
      <w:pPr>
        <w:spacing w:line="360" w:lineRule="auto"/>
        <w:textAlignment w:val="baseline"/>
        <w:rPr>
          <w:rFonts w:asciiTheme="minorHAnsi" w:hAnsiTheme="minorHAnsi" w:cstheme="minorHAnsi"/>
          <w:b/>
          <w:sz w:val="22"/>
          <w:szCs w:val="22"/>
          <w:lang w:eastAsia="fi-FI"/>
        </w:rPr>
      </w:pPr>
    </w:p>
    <w:p w14:paraId="1BA69B25" w14:textId="5015EEF1" w:rsidR="00885926" w:rsidRPr="000F7823" w:rsidRDefault="000F7823"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Leiriläisten</w:t>
      </w:r>
      <w:r w:rsidR="00885926" w:rsidRPr="000F7823">
        <w:rPr>
          <w:rFonts w:asciiTheme="minorHAnsi" w:hAnsiTheme="minorHAnsi" w:cstheme="minorHAnsi"/>
          <w:b/>
          <w:sz w:val="22"/>
          <w:szCs w:val="22"/>
          <w:lang w:eastAsia="fi-FI"/>
        </w:rPr>
        <w:t xml:space="preserve"> määrä (sisältäen nuorten minimi- ja maksimimäärät):</w:t>
      </w:r>
      <w:r w:rsidR="001E79C0" w:rsidRPr="000F7823">
        <w:rPr>
          <w:rFonts w:asciiTheme="minorHAnsi" w:hAnsiTheme="minorHAnsi" w:cstheme="minorHAnsi"/>
          <w:b/>
          <w:sz w:val="22"/>
          <w:szCs w:val="22"/>
          <w:lang w:eastAsia="fi-FI"/>
        </w:rPr>
        <w:t xml:space="preserve"> </w:t>
      </w:r>
    </w:p>
    <w:p w14:paraId="5215DF18" w14:textId="77777777" w:rsidR="000F7823" w:rsidRPr="000F7823" w:rsidRDefault="000F7823" w:rsidP="004F1977">
      <w:pPr>
        <w:spacing w:line="360" w:lineRule="auto"/>
        <w:textAlignment w:val="baseline"/>
        <w:rPr>
          <w:rFonts w:asciiTheme="minorHAnsi" w:hAnsiTheme="minorHAnsi" w:cstheme="minorHAnsi"/>
          <w:b/>
          <w:sz w:val="22"/>
          <w:szCs w:val="22"/>
          <w:lang w:eastAsia="fi-FI"/>
        </w:rPr>
      </w:pPr>
    </w:p>
    <w:p w14:paraId="619A9329" w14:textId="6B3B780E" w:rsidR="00885926" w:rsidRPr="000F7823" w:rsidRDefault="000F7823"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Leirin johtaja:</w:t>
      </w:r>
    </w:p>
    <w:p w14:paraId="4EFAB0F9" w14:textId="326B1E0F" w:rsidR="000F7823" w:rsidRPr="000F7823" w:rsidRDefault="000F7823"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Leirin turvallisuusvastaava:</w:t>
      </w:r>
    </w:p>
    <w:p w14:paraId="365D3BAA" w14:textId="428746A3" w:rsidR="000F7823" w:rsidRPr="000F7823" w:rsidRDefault="000F7823"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Leirin EA-vastaava:</w:t>
      </w:r>
    </w:p>
    <w:p w14:paraId="52CBA57E" w14:textId="22794538" w:rsidR="000F7823" w:rsidRPr="000F7823" w:rsidRDefault="000F7823"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Leirin EA-välineistön tarkastanut:</w:t>
      </w:r>
    </w:p>
    <w:p w14:paraId="2AA0CCD9" w14:textId="6D064470" w:rsidR="000F7823" w:rsidRPr="000F7823" w:rsidRDefault="000F7823"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t>Leirin EA-välineiden sijainti:</w:t>
      </w:r>
    </w:p>
    <w:p w14:paraId="7943688F" w14:textId="77777777" w:rsidR="000F7823" w:rsidRDefault="000F7823">
      <w:pPr>
        <w:spacing w:after="160" w:line="259" w:lineRule="auto"/>
        <w:ind w:firstLine="567"/>
        <w:rPr>
          <w:rFonts w:asciiTheme="minorHAnsi" w:hAnsiTheme="minorHAnsi" w:cstheme="minorHAnsi"/>
          <w:bCs/>
          <w:sz w:val="22"/>
          <w:szCs w:val="22"/>
          <w:lang w:eastAsia="fi-FI"/>
        </w:rPr>
      </w:pPr>
    </w:p>
    <w:p w14:paraId="21980AC8" w14:textId="77777777" w:rsidR="000F7823" w:rsidRDefault="000F7823">
      <w:pPr>
        <w:spacing w:after="160" w:line="259" w:lineRule="auto"/>
        <w:ind w:firstLine="567"/>
        <w:rPr>
          <w:rFonts w:asciiTheme="minorHAnsi" w:hAnsiTheme="minorHAnsi" w:cstheme="minorHAnsi"/>
          <w:bCs/>
          <w:sz w:val="22"/>
          <w:szCs w:val="22"/>
          <w:lang w:eastAsia="fi-FI"/>
        </w:rPr>
      </w:pPr>
    </w:p>
    <w:p w14:paraId="45D2B879" w14:textId="77777777" w:rsidR="000F7823" w:rsidRDefault="000F7823" w:rsidP="000F7823">
      <w:pPr>
        <w:spacing w:after="160" w:line="259" w:lineRule="auto"/>
        <w:rPr>
          <w:rFonts w:asciiTheme="minorHAnsi" w:hAnsiTheme="minorHAnsi" w:cstheme="minorHAnsi"/>
          <w:b/>
          <w:sz w:val="22"/>
          <w:szCs w:val="22"/>
          <w:u w:val="single"/>
          <w:lang w:eastAsia="fi-FI"/>
        </w:rPr>
      </w:pPr>
      <w:r w:rsidRPr="000F7823">
        <w:rPr>
          <w:rFonts w:asciiTheme="minorHAnsi" w:hAnsiTheme="minorHAnsi" w:cstheme="minorHAnsi"/>
          <w:b/>
          <w:sz w:val="22"/>
          <w:szCs w:val="22"/>
          <w:u w:val="single"/>
          <w:lang w:eastAsia="fi-FI"/>
        </w:rPr>
        <w:t>Tapahtuman sisältö ja tavoite</w:t>
      </w:r>
      <w:r>
        <w:rPr>
          <w:rFonts w:asciiTheme="minorHAnsi" w:hAnsiTheme="minorHAnsi" w:cstheme="minorHAnsi"/>
          <w:b/>
          <w:sz w:val="22"/>
          <w:szCs w:val="22"/>
          <w:u w:val="single"/>
          <w:lang w:eastAsia="fi-FI"/>
        </w:rPr>
        <w:t>:</w:t>
      </w:r>
    </w:p>
    <w:p w14:paraId="3D602F1B"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367EC9FA"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4F2CC6D7"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210F0EB0"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4A56CD06"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5F6B4DBB"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20417516"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44C46847"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07C017F0"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470AC357"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027BEF43" w14:textId="77777777" w:rsidR="000F7823" w:rsidRDefault="000F7823" w:rsidP="000F7823">
      <w:pPr>
        <w:spacing w:after="160" w:line="259" w:lineRule="auto"/>
        <w:rPr>
          <w:rFonts w:asciiTheme="minorHAnsi" w:hAnsiTheme="minorHAnsi" w:cstheme="minorHAnsi"/>
          <w:b/>
          <w:sz w:val="22"/>
          <w:szCs w:val="22"/>
          <w:u w:val="single"/>
          <w:lang w:eastAsia="fi-FI"/>
        </w:rPr>
      </w:pPr>
    </w:p>
    <w:p w14:paraId="0ED44C95" w14:textId="67968A13" w:rsidR="000F7823" w:rsidRPr="000F7823" w:rsidRDefault="000F7823" w:rsidP="000F7823">
      <w:pPr>
        <w:spacing w:after="160" w:line="259" w:lineRule="auto"/>
        <w:rPr>
          <w:rFonts w:asciiTheme="minorHAnsi" w:hAnsiTheme="minorHAnsi" w:cstheme="minorHAnsi"/>
          <w:b/>
          <w:sz w:val="22"/>
          <w:szCs w:val="22"/>
          <w:u w:val="single"/>
          <w:lang w:eastAsia="fi-FI"/>
        </w:rPr>
      </w:pPr>
      <w:r w:rsidRPr="000F7823">
        <w:rPr>
          <w:rFonts w:asciiTheme="minorHAnsi" w:hAnsiTheme="minorHAnsi" w:cstheme="minorHAnsi"/>
          <w:b/>
          <w:sz w:val="22"/>
          <w:szCs w:val="22"/>
          <w:u w:val="single"/>
          <w:lang w:eastAsia="fi-FI"/>
        </w:rPr>
        <w:br w:type="page"/>
      </w:r>
      <w:r w:rsidR="00885926" w:rsidRPr="000F7823">
        <w:rPr>
          <w:rFonts w:asciiTheme="minorHAnsi" w:hAnsiTheme="minorHAnsi" w:cstheme="minorHAnsi"/>
          <w:b/>
          <w:sz w:val="22"/>
          <w:szCs w:val="22"/>
          <w:u w:val="single"/>
          <w:lang w:eastAsia="fi-FI"/>
        </w:rPr>
        <w:lastRenderedPageBreak/>
        <w:t>Huomioit</w:t>
      </w:r>
      <w:r w:rsidRPr="000F7823">
        <w:rPr>
          <w:rFonts w:asciiTheme="minorHAnsi" w:hAnsiTheme="minorHAnsi" w:cstheme="minorHAnsi"/>
          <w:b/>
          <w:sz w:val="22"/>
          <w:szCs w:val="22"/>
          <w:u w:val="single"/>
          <w:lang w:eastAsia="fi-FI"/>
        </w:rPr>
        <w:t>a</w:t>
      </w:r>
      <w:r w:rsidR="00885926" w:rsidRPr="000F7823">
        <w:rPr>
          <w:rFonts w:asciiTheme="minorHAnsi" w:hAnsiTheme="minorHAnsi" w:cstheme="minorHAnsi"/>
          <w:b/>
          <w:sz w:val="22"/>
          <w:szCs w:val="22"/>
          <w:u w:val="single"/>
          <w:lang w:eastAsia="fi-FI"/>
        </w:rPr>
        <w:t>:</w:t>
      </w:r>
    </w:p>
    <w:p w14:paraId="41BB6010" w14:textId="77777777" w:rsidR="000F7823" w:rsidRDefault="000F7823" w:rsidP="004F1977">
      <w:pPr>
        <w:spacing w:line="360" w:lineRule="auto"/>
        <w:textAlignment w:val="baseline"/>
        <w:rPr>
          <w:rFonts w:asciiTheme="minorHAnsi" w:hAnsiTheme="minorHAnsi" w:cstheme="minorHAnsi"/>
          <w:bCs/>
          <w:sz w:val="22"/>
          <w:szCs w:val="22"/>
          <w:lang w:eastAsia="fi-FI"/>
        </w:rPr>
      </w:pPr>
    </w:p>
    <w:p w14:paraId="597FB22E" w14:textId="72922F14" w:rsidR="000F7823" w:rsidRPr="000F7823" w:rsidRDefault="00EF7678" w:rsidP="000F7823">
      <w:pPr>
        <w:pStyle w:val="Luettelokappale"/>
        <w:numPr>
          <w:ilvl w:val="0"/>
          <w:numId w:val="18"/>
        </w:numPr>
        <w:spacing w:line="360" w:lineRule="auto"/>
        <w:textAlignment w:val="baseline"/>
        <w:rPr>
          <w:rFonts w:cstheme="minorHAnsi"/>
          <w:bCs/>
          <w:lang w:eastAsia="fi-FI"/>
        </w:rPr>
      </w:pPr>
      <w:r w:rsidRPr="000F7823">
        <w:rPr>
          <w:rFonts w:cstheme="minorHAnsi"/>
          <w:bCs/>
          <w:lang w:eastAsia="fi-FI"/>
        </w:rPr>
        <w:t xml:space="preserve">esim. </w:t>
      </w:r>
      <w:r w:rsidR="00AF15F4" w:rsidRPr="000F7823">
        <w:rPr>
          <w:rFonts w:cstheme="minorHAnsi"/>
          <w:bCs/>
          <w:lang w:eastAsia="fi-FI"/>
        </w:rPr>
        <w:t>erityislääkity</w:t>
      </w:r>
      <w:r w:rsidR="000F7823" w:rsidRPr="000F7823">
        <w:rPr>
          <w:rFonts w:cstheme="minorHAnsi"/>
          <w:bCs/>
          <w:lang w:eastAsia="fi-FI"/>
        </w:rPr>
        <w:t xml:space="preserve">kset tms. </w:t>
      </w:r>
      <w:r w:rsidRPr="000F7823">
        <w:rPr>
          <w:rFonts w:cstheme="minorHAnsi"/>
          <w:bCs/>
          <w:lang w:eastAsia="fi-FI"/>
        </w:rPr>
        <w:t xml:space="preserve">asiat, joista </w:t>
      </w:r>
      <w:r w:rsidR="000F7823" w:rsidRPr="000F7823">
        <w:rPr>
          <w:rFonts w:cstheme="minorHAnsi"/>
          <w:bCs/>
          <w:lang w:eastAsia="fi-FI"/>
        </w:rPr>
        <w:t xml:space="preserve">aikuisten on </w:t>
      </w:r>
      <w:r w:rsidRPr="000F7823">
        <w:rPr>
          <w:rFonts w:cstheme="minorHAnsi"/>
          <w:bCs/>
          <w:lang w:eastAsia="fi-FI"/>
        </w:rPr>
        <w:t>hyvä olla tietoi</w:t>
      </w:r>
      <w:r w:rsidR="000F7823" w:rsidRPr="000F7823">
        <w:rPr>
          <w:rFonts w:cstheme="minorHAnsi"/>
          <w:bCs/>
          <w:lang w:eastAsia="fi-FI"/>
        </w:rPr>
        <w:t>sia</w:t>
      </w:r>
      <w:r w:rsidR="007B48EF" w:rsidRPr="000F7823">
        <w:rPr>
          <w:rFonts w:cstheme="minorHAnsi"/>
          <w:bCs/>
          <w:lang w:eastAsia="fi-FI"/>
        </w:rPr>
        <w:t xml:space="preserve">. </w:t>
      </w:r>
    </w:p>
    <w:p w14:paraId="3C7BD4E0" w14:textId="77777777" w:rsidR="000F7823" w:rsidRDefault="000F7823" w:rsidP="004F1977">
      <w:pPr>
        <w:spacing w:line="360" w:lineRule="auto"/>
        <w:textAlignment w:val="baseline"/>
        <w:rPr>
          <w:rFonts w:asciiTheme="minorHAnsi" w:hAnsiTheme="minorHAnsi" w:cstheme="minorHAnsi"/>
          <w:bCs/>
          <w:sz w:val="22"/>
          <w:szCs w:val="22"/>
          <w:lang w:eastAsia="fi-FI"/>
        </w:rPr>
      </w:pPr>
    </w:p>
    <w:p w14:paraId="702789F7" w14:textId="77777777" w:rsidR="000F7823" w:rsidRDefault="000F7823" w:rsidP="004F1977">
      <w:pPr>
        <w:spacing w:line="360" w:lineRule="auto"/>
        <w:textAlignment w:val="baseline"/>
        <w:rPr>
          <w:rFonts w:asciiTheme="minorHAnsi" w:hAnsiTheme="minorHAnsi" w:cstheme="minorHAnsi"/>
          <w:bCs/>
          <w:sz w:val="22"/>
          <w:szCs w:val="22"/>
          <w:lang w:eastAsia="fi-FI"/>
        </w:rPr>
      </w:pPr>
    </w:p>
    <w:p w14:paraId="5CF7E1D9" w14:textId="77777777" w:rsidR="000F7823" w:rsidRDefault="000F7823" w:rsidP="004F1977">
      <w:pPr>
        <w:spacing w:line="360" w:lineRule="auto"/>
        <w:textAlignment w:val="baseline"/>
        <w:rPr>
          <w:rFonts w:asciiTheme="minorHAnsi" w:hAnsiTheme="minorHAnsi" w:cstheme="minorHAnsi"/>
          <w:bCs/>
          <w:sz w:val="22"/>
          <w:szCs w:val="22"/>
          <w:lang w:eastAsia="fi-FI"/>
        </w:rPr>
      </w:pPr>
    </w:p>
    <w:p w14:paraId="020C78FF" w14:textId="740EC900" w:rsidR="00885926" w:rsidRPr="000F7823" w:rsidRDefault="000F7823" w:rsidP="000F7823">
      <w:pPr>
        <w:pStyle w:val="Luettelokappale"/>
        <w:numPr>
          <w:ilvl w:val="0"/>
          <w:numId w:val="18"/>
        </w:numPr>
        <w:spacing w:line="360" w:lineRule="auto"/>
        <w:textAlignment w:val="baseline"/>
        <w:rPr>
          <w:rFonts w:cstheme="minorHAnsi"/>
          <w:bCs/>
          <w:lang w:eastAsia="fi-FI"/>
        </w:rPr>
      </w:pPr>
      <w:r>
        <w:rPr>
          <w:rFonts w:cstheme="minorHAnsi"/>
          <w:bCs/>
          <w:lang w:eastAsia="fi-FI"/>
        </w:rPr>
        <w:t>v</w:t>
      </w:r>
      <w:r w:rsidR="005626A6" w:rsidRPr="000F7823">
        <w:rPr>
          <w:rFonts w:cstheme="minorHAnsi"/>
          <w:bCs/>
          <w:lang w:eastAsia="fi-FI"/>
        </w:rPr>
        <w:t>anhemman/huoltajan yhteystiedot</w:t>
      </w:r>
      <w:r w:rsidRPr="000F7823">
        <w:rPr>
          <w:rFonts w:cstheme="minorHAnsi"/>
          <w:bCs/>
          <w:lang w:eastAsia="fi-FI"/>
        </w:rPr>
        <w:t xml:space="preserve"> otettu ylös.</w:t>
      </w:r>
    </w:p>
    <w:p w14:paraId="5E26BA78" w14:textId="77777777" w:rsidR="000F7823" w:rsidRDefault="000F7823" w:rsidP="004F1977">
      <w:pPr>
        <w:spacing w:line="360" w:lineRule="auto"/>
        <w:textAlignment w:val="baseline"/>
        <w:rPr>
          <w:rFonts w:asciiTheme="minorHAnsi" w:hAnsiTheme="minorHAnsi" w:cstheme="minorHAnsi"/>
          <w:bCs/>
          <w:sz w:val="22"/>
          <w:szCs w:val="22"/>
          <w:lang w:eastAsia="fi-FI"/>
        </w:rPr>
      </w:pPr>
    </w:p>
    <w:p w14:paraId="5460AB35" w14:textId="77777777" w:rsidR="000F7823" w:rsidRPr="004F1977" w:rsidRDefault="000F7823" w:rsidP="004F1977">
      <w:pPr>
        <w:spacing w:line="360" w:lineRule="auto"/>
        <w:textAlignment w:val="baseline"/>
        <w:rPr>
          <w:rFonts w:asciiTheme="minorHAnsi" w:hAnsiTheme="minorHAnsi" w:cstheme="minorHAnsi"/>
          <w:bCs/>
          <w:sz w:val="22"/>
          <w:szCs w:val="22"/>
          <w:lang w:eastAsia="fi-FI"/>
        </w:rPr>
      </w:pPr>
    </w:p>
    <w:p w14:paraId="0A359BC0" w14:textId="77777777" w:rsidR="000F7823" w:rsidRDefault="000F7823" w:rsidP="004F1977">
      <w:pPr>
        <w:spacing w:line="360" w:lineRule="auto"/>
        <w:textAlignment w:val="baseline"/>
        <w:rPr>
          <w:rFonts w:asciiTheme="minorHAnsi" w:hAnsiTheme="minorHAnsi" w:cstheme="minorHAnsi"/>
          <w:bCs/>
          <w:sz w:val="22"/>
          <w:szCs w:val="22"/>
          <w:lang w:eastAsia="fi-FI"/>
        </w:rPr>
      </w:pPr>
    </w:p>
    <w:p w14:paraId="3A7C39E5" w14:textId="35771789" w:rsidR="00C36D6A" w:rsidRPr="000F7823" w:rsidRDefault="00C36D6A" w:rsidP="000F7823">
      <w:pPr>
        <w:pStyle w:val="Luettelokappale"/>
        <w:numPr>
          <w:ilvl w:val="0"/>
          <w:numId w:val="18"/>
        </w:numPr>
        <w:spacing w:line="360" w:lineRule="auto"/>
        <w:textAlignment w:val="baseline"/>
        <w:rPr>
          <w:rFonts w:cstheme="minorHAnsi"/>
          <w:bCs/>
          <w:lang w:eastAsia="fi-FI"/>
        </w:rPr>
      </w:pPr>
      <w:r w:rsidRPr="000F7823">
        <w:rPr>
          <w:rFonts w:cstheme="minorHAnsi"/>
          <w:bCs/>
          <w:lang w:eastAsia="fi-FI"/>
        </w:rPr>
        <w:br w:type="page"/>
      </w:r>
    </w:p>
    <w:p w14:paraId="4AC5CE1F" w14:textId="77777777" w:rsidR="00885926" w:rsidRPr="000F7823" w:rsidRDefault="00885926" w:rsidP="004F1977">
      <w:pPr>
        <w:spacing w:line="360" w:lineRule="auto"/>
        <w:textAlignment w:val="baseline"/>
        <w:rPr>
          <w:rFonts w:asciiTheme="minorHAnsi" w:hAnsiTheme="minorHAnsi" w:cstheme="minorHAnsi"/>
          <w:b/>
          <w:sz w:val="22"/>
          <w:szCs w:val="22"/>
          <w:lang w:eastAsia="fi-FI"/>
        </w:rPr>
      </w:pPr>
      <w:r w:rsidRPr="000F7823">
        <w:rPr>
          <w:rFonts w:asciiTheme="minorHAnsi" w:hAnsiTheme="minorHAnsi" w:cstheme="minorHAnsi"/>
          <w:b/>
          <w:sz w:val="22"/>
          <w:szCs w:val="22"/>
          <w:lang w:eastAsia="fi-FI"/>
        </w:rPr>
        <w:lastRenderedPageBreak/>
        <w:t>TURVALLISUUSSUUNNITELMA</w:t>
      </w:r>
    </w:p>
    <w:p w14:paraId="6A14AF4A" w14:textId="77777777" w:rsidR="000F7823" w:rsidRDefault="000F7823" w:rsidP="00885926">
      <w:pPr>
        <w:spacing w:line="360" w:lineRule="auto"/>
        <w:textAlignment w:val="baseline"/>
        <w:rPr>
          <w:rFonts w:asciiTheme="minorHAnsi" w:hAnsiTheme="minorHAnsi" w:cstheme="minorHAnsi"/>
          <w:bCs/>
          <w:sz w:val="22"/>
          <w:szCs w:val="22"/>
          <w:lang w:eastAsia="fi-FI"/>
        </w:rPr>
      </w:pPr>
    </w:p>
    <w:p w14:paraId="7BD27F49" w14:textId="76EFD6E9" w:rsidR="00885926" w:rsidRPr="004F1977" w:rsidRDefault="00885926" w:rsidP="00885926">
      <w:pPr>
        <w:spacing w:line="360" w:lineRule="auto"/>
        <w:textAlignment w:val="baseline"/>
        <w:rPr>
          <w:rFonts w:asciiTheme="minorHAnsi" w:hAnsiTheme="minorHAnsi" w:cstheme="minorHAnsi"/>
          <w:bCs/>
          <w:sz w:val="22"/>
          <w:szCs w:val="22"/>
          <w:lang w:eastAsia="fi-FI"/>
        </w:rPr>
      </w:pPr>
      <w:r w:rsidRPr="00694FDF">
        <w:rPr>
          <w:rFonts w:asciiTheme="minorHAnsi" w:hAnsiTheme="minorHAnsi" w:cstheme="minorHAnsi"/>
          <w:bCs/>
          <w:sz w:val="22"/>
          <w:szCs w:val="22"/>
          <w:lang w:eastAsia="fi-FI"/>
        </w:rPr>
        <w:t>Riskikartoitus:</w:t>
      </w:r>
    </w:p>
    <w:tbl>
      <w:tblPr>
        <w:tblW w:w="8259" w:type="dxa"/>
        <w:tblInd w:w="-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22"/>
        <w:gridCol w:w="2100"/>
        <w:gridCol w:w="1745"/>
        <w:gridCol w:w="2792"/>
      </w:tblGrid>
      <w:tr w:rsidR="00885926" w:rsidRPr="004F1977" w14:paraId="6A4BD5DD" w14:textId="77777777" w:rsidTr="004F1977">
        <w:trPr>
          <w:trHeight w:val="885"/>
        </w:trPr>
        <w:tc>
          <w:tcPr>
            <w:tcW w:w="1622" w:type="dxa"/>
            <w:tcBorders>
              <w:top w:val="single" w:sz="6" w:space="0" w:color="auto"/>
              <w:left w:val="single" w:sz="6" w:space="0" w:color="auto"/>
              <w:bottom w:val="single" w:sz="6" w:space="0" w:color="auto"/>
              <w:right w:val="single" w:sz="6" w:space="0" w:color="auto"/>
            </w:tcBorders>
            <w:shd w:val="clear" w:color="auto" w:fill="auto"/>
            <w:hideMark/>
          </w:tcPr>
          <w:p w14:paraId="5569FB4B"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Mitä voi sattua:</w:t>
            </w:r>
          </w:p>
        </w:tc>
        <w:tc>
          <w:tcPr>
            <w:tcW w:w="2100" w:type="dxa"/>
            <w:tcBorders>
              <w:top w:val="single" w:sz="6" w:space="0" w:color="auto"/>
              <w:left w:val="nil"/>
              <w:bottom w:val="single" w:sz="6" w:space="0" w:color="auto"/>
              <w:right w:val="single" w:sz="6" w:space="0" w:color="auto"/>
            </w:tcBorders>
            <w:shd w:val="clear" w:color="auto" w:fill="auto"/>
            <w:hideMark/>
          </w:tcPr>
          <w:p w14:paraId="5DDA5C1D" w14:textId="136C5783"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Todennäköisyys (</w:t>
            </w:r>
            <w:r w:rsidR="007F22AB" w:rsidRPr="004F1977">
              <w:rPr>
                <w:rFonts w:asciiTheme="minorHAnsi" w:hAnsiTheme="minorHAnsi" w:cstheme="minorHAnsi"/>
                <w:bCs/>
                <w:sz w:val="22"/>
                <w:szCs w:val="22"/>
                <w:lang w:eastAsia="fi-FI"/>
              </w:rPr>
              <w:t>1–5</w:t>
            </w:r>
            <w:r w:rsidRPr="004F1977">
              <w:rPr>
                <w:rFonts w:asciiTheme="minorHAnsi" w:hAnsiTheme="minorHAnsi" w:cstheme="minorHAnsi"/>
                <w:bCs/>
                <w:sz w:val="22"/>
                <w:szCs w:val="22"/>
                <w:lang w:eastAsia="fi-FI"/>
              </w:rPr>
              <w:t>):</w:t>
            </w:r>
          </w:p>
          <w:p w14:paraId="1D0CA5A5"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1 epätodennäköinen</w:t>
            </w:r>
            <w:r w:rsidRPr="004F1977">
              <w:rPr>
                <w:rFonts w:asciiTheme="minorHAnsi" w:hAnsiTheme="minorHAnsi" w:cstheme="minorHAnsi"/>
                <w:bCs/>
                <w:sz w:val="22"/>
                <w:szCs w:val="22"/>
                <w:lang w:eastAsia="fi-FI"/>
              </w:rPr>
              <w:br/>
              <w:t>5 erittäin suuri riski</w:t>
            </w:r>
          </w:p>
        </w:tc>
        <w:tc>
          <w:tcPr>
            <w:tcW w:w="1745" w:type="dxa"/>
            <w:tcBorders>
              <w:top w:val="single" w:sz="6" w:space="0" w:color="auto"/>
              <w:left w:val="nil"/>
              <w:bottom w:val="single" w:sz="6" w:space="0" w:color="auto"/>
              <w:right w:val="single" w:sz="6" w:space="0" w:color="auto"/>
            </w:tcBorders>
            <w:shd w:val="clear" w:color="auto" w:fill="auto"/>
            <w:hideMark/>
          </w:tcPr>
          <w:p w14:paraId="093B6E02"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Seuraukset:</w:t>
            </w:r>
          </w:p>
        </w:tc>
        <w:tc>
          <w:tcPr>
            <w:tcW w:w="2792" w:type="dxa"/>
            <w:tcBorders>
              <w:top w:val="single" w:sz="6" w:space="0" w:color="auto"/>
              <w:left w:val="nil"/>
              <w:bottom w:val="single" w:sz="6" w:space="0" w:color="auto"/>
              <w:right w:val="single" w:sz="6" w:space="0" w:color="auto"/>
            </w:tcBorders>
            <w:shd w:val="clear" w:color="auto" w:fill="auto"/>
            <w:hideMark/>
          </w:tcPr>
          <w:p w14:paraId="47F7E5A5"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Miten ennaltaehkäistään/</w:t>
            </w:r>
          </w:p>
          <w:p w14:paraId="0C31B726"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toimenpiteet:</w:t>
            </w:r>
          </w:p>
        </w:tc>
      </w:tr>
      <w:tr w:rsidR="00885926" w:rsidRPr="004F1977" w14:paraId="4445F772" w14:textId="77777777" w:rsidTr="004F1977">
        <w:trPr>
          <w:trHeight w:val="435"/>
        </w:trPr>
        <w:tc>
          <w:tcPr>
            <w:tcW w:w="1622" w:type="dxa"/>
            <w:tcBorders>
              <w:top w:val="nil"/>
              <w:left w:val="single" w:sz="6" w:space="0" w:color="auto"/>
              <w:bottom w:val="single" w:sz="6" w:space="0" w:color="auto"/>
              <w:right w:val="single" w:sz="6" w:space="0" w:color="auto"/>
            </w:tcBorders>
            <w:shd w:val="clear" w:color="auto" w:fill="auto"/>
            <w:hideMark/>
          </w:tcPr>
          <w:p w14:paraId="7A586DCD" w14:textId="69F0494A" w:rsidR="00885926" w:rsidRPr="004F1977" w:rsidRDefault="00013EBC"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haava</w:t>
            </w:r>
          </w:p>
        </w:tc>
        <w:tc>
          <w:tcPr>
            <w:tcW w:w="2100" w:type="dxa"/>
            <w:tcBorders>
              <w:top w:val="nil"/>
              <w:left w:val="nil"/>
              <w:bottom w:val="single" w:sz="6" w:space="0" w:color="auto"/>
              <w:right w:val="single" w:sz="6" w:space="0" w:color="auto"/>
            </w:tcBorders>
            <w:shd w:val="clear" w:color="auto" w:fill="auto"/>
            <w:hideMark/>
          </w:tcPr>
          <w:p w14:paraId="2D794E9B" w14:textId="66A0BA64"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1745" w:type="dxa"/>
            <w:tcBorders>
              <w:top w:val="nil"/>
              <w:left w:val="nil"/>
              <w:bottom w:val="single" w:sz="6" w:space="0" w:color="auto"/>
              <w:right w:val="single" w:sz="6" w:space="0" w:color="auto"/>
            </w:tcBorders>
            <w:shd w:val="clear" w:color="auto" w:fill="auto"/>
            <w:hideMark/>
          </w:tcPr>
          <w:p w14:paraId="21C950F9" w14:textId="2D770B00" w:rsidR="00885926"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Haava vuotaa / tikkaus</w:t>
            </w:r>
          </w:p>
        </w:tc>
        <w:tc>
          <w:tcPr>
            <w:tcW w:w="2792" w:type="dxa"/>
            <w:tcBorders>
              <w:top w:val="nil"/>
              <w:left w:val="nil"/>
              <w:bottom w:val="single" w:sz="6" w:space="0" w:color="auto"/>
              <w:right w:val="single" w:sz="6" w:space="0" w:color="auto"/>
            </w:tcBorders>
            <w:shd w:val="clear" w:color="auto" w:fill="auto"/>
            <w:hideMark/>
          </w:tcPr>
          <w:p w14:paraId="0E7F206E"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Varataan riittävästi ensiaputaitoista henkilöstöä</w:t>
            </w:r>
          </w:p>
          <w:p w14:paraId="433430EE" w14:textId="14F02816" w:rsidR="00885926"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kerrotaan selkeästi keneltä saa ea-apua.</w:t>
            </w:r>
          </w:p>
        </w:tc>
      </w:tr>
      <w:tr w:rsidR="00885926" w:rsidRPr="004F1977" w14:paraId="6BAA6619" w14:textId="77777777" w:rsidTr="004F1977">
        <w:trPr>
          <w:trHeight w:val="435"/>
        </w:trPr>
        <w:tc>
          <w:tcPr>
            <w:tcW w:w="1622" w:type="dxa"/>
            <w:tcBorders>
              <w:top w:val="nil"/>
              <w:left w:val="single" w:sz="6" w:space="0" w:color="auto"/>
              <w:bottom w:val="single" w:sz="6" w:space="0" w:color="auto"/>
              <w:right w:val="single" w:sz="6" w:space="0" w:color="auto"/>
            </w:tcBorders>
            <w:shd w:val="clear" w:color="auto" w:fill="auto"/>
            <w:hideMark/>
          </w:tcPr>
          <w:p w14:paraId="4B32BA36" w14:textId="50CA42B7" w:rsidR="00885926" w:rsidRPr="004F1977" w:rsidRDefault="00013EBC"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kaatuminen /liukastuminen</w:t>
            </w:r>
          </w:p>
        </w:tc>
        <w:tc>
          <w:tcPr>
            <w:tcW w:w="2100" w:type="dxa"/>
            <w:tcBorders>
              <w:top w:val="nil"/>
              <w:left w:val="nil"/>
              <w:bottom w:val="single" w:sz="6" w:space="0" w:color="auto"/>
              <w:right w:val="single" w:sz="6" w:space="0" w:color="auto"/>
            </w:tcBorders>
            <w:shd w:val="clear" w:color="auto" w:fill="auto"/>
            <w:hideMark/>
          </w:tcPr>
          <w:p w14:paraId="741E95BC" w14:textId="3E65E8CC"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1745" w:type="dxa"/>
            <w:tcBorders>
              <w:top w:val="nil"/>
              <w:left w:val="nil"/>
              <w:bottom w:val="single" w:sz="6" w:space="0" w:color="auto"/>
              <w:right w:val="single" w:sz="6" w:space="0" w:color="auto"/>
            </w:tcBorders>
            <w:shd w:val="clear" w:color="auto" w:fill="auto"/>
            <w:hideMark/>
          </w:tcPr>
          <w:p w14:paraId="5463519F" w14:textId="32130EA0" w:rsidR="00885926" w:rsidRPr="004F1977" w:rsidRDefault="007B48EF"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Venähdykset, ruhjeet, s</w:t>
            </w:r>
            <w:r w:rsidR="004F1977">
              <w:rPr>
                <w:rFonts w:asciiTheme="minorHAnsi" w:hAnsiTheme="minorHAnsi" w:cstheme="minorHAnsi"/>
                <w:bCs/>
                <w:sz w:val="22"/>
                <w:szCs w:val="22"/>
                <w:lang w:eastAsia="fi-FI"/>
              </w:rPr>
              <w:t>airaalareissu</w:t>
            </w:r>
            <w:r>
              <w:rPr>
                <w:rFonts w:asciiTheme="minorHAnsi" w:hAnsiTheme="minorHAnsi" w:cstheme="minorHAnsi"/>
                <w:bCs/>
                <w:sz w:val="22"/>
                <w:szCs w:val="22"/>
                <w:lang w:eastAsia="fi-FI"/>
              </w:rPr>
              <w:t>,</w:t>
            </w:r>
            <w:r w:rsidR="004F1977">
              <w:rPr>
                <w:rFonts w:asciiTheme="minorHAnsi" w:hAnsiTheme="minorHAnsi" w:cstheme="minorHAnsi"/>
                <w:bCs/>
                <w:sz w:val="22"/>
                <w:szCs w:val="22"/>
                <w:lang w:eastAsia="fi-FI"/>
              </w:rPr>
              <w:t xml:space="preserve"> mikäli vakava. </w:t>
            </w:r>
          </w:p>
        </w:tc>
        <w:tc>
          <w:tcPr>
            <w:tcW w:w="2792" w:type="dxa"/>
            <w:tcBorders>
              <w:top w:val="nil"/>
              <w:left w:val="nil"/>
              <w:bottom w:val="single" w:sz="6" w:space="0" w:color="auto"/>
              <w:right w:val="single" w:sz="6" w:space="0" w:color="auto"/>
            </w:tcBorders>
            <w:shd w:val="clear" w:color="auto" w:fill="auto"/>
            <w:hideMark/>
          </w:tcPr>
          <w:p w14:paraId="635E4EE7"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Varataan riittävästi ensiaputaitoista henkilöstöä</w:t>
            </w:r>
          </w:p>
          <w:p w14:paraId="013F1237" w14:textId="3405D806" w:rsidR="00885926"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kerrotaan selkeästi keneltä saa ea-apua.</w:t>
            </w:r>
          </w:p>
        </w:tc>
      </w:tr>
      <w:tr w:rsidR="00885926" w:rsidRPr="004F1977" w14:paraId="442EB7B6" w14:textId="77777777" w:rsidTr="004F1977">
        <w:trPr>
          <w:trHeight w:val="435"/>
        </w:trPr>
        <w:tc>
          <w:tcPr>
            <w:tcW w:w="1622" w:type="dxa"/>
            <w:tcBorders>
              <w:top w:val="nil"/>
              <w:left w:val="single" w:sz="6" w:space="0" w:color="auto"/>
              <w:bottom w:val="single" w:sz="4" w:space="0" w:color="auto"/>
              <w:right w:val="single" w:sz="6" w:space="0" w:color="auto"/>
            </w:tcBorders>
            <w:shd w:val="clear" w:color="auto" w:fill="auto"/>
            <w:hideMark/>
          </w:tcPr>
          <w:p w14:paraId="031BCE0A" w14:textId="4798E607" w:rsidR="00885926"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M</w:t>
            </w:r>
            <w:r w:rsidR="00013EBC" w:rsidRPr="004F1977">
              <w:rPr>
                <w:rFonts w:asciiTheme="minorHAnsi" w:hAnsiTheme="minorHAnsi" w:cstheme="minorHAnsi"/>
                <w:bCs/>
                <w:sz w:val="22"/>
                <w:szCs w:val="22"/>
                <w:lang w:eastAsia="fi-FI"/>
              </w:rPr>
              <w:t>urtuma</w:t>
            </w:r>
          </w:p>
        </w:tc>
        <w:tc>
          <w:tcPr>
            <w:tcW w:w="2100" w:type="dxa"/>
            <w:tcBorders>
              <w:top w:val="nil"/>
              <w:left w:val="nil"/>
              <w:bottom w:val="single" w:sz="4" w:space="0" w:color="auto"/>
              <w:right w:val="single" w:sz="6" w:space="0" w:color="auto"/>
            </w:tcBorders>
            <w:shd w:val="clear" w:color="auto" w:fill="auto"/>
            <w:hideMark/>
          </w:tcPr>
          <w:p w14:paraId="5CBC0583" w14:textId="3F1B77D4"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1745" w:type="dxa"/>
            <w:tcBorders>
              <w:top w:val="nil"/>
              <w:left w:val="nil"/>
              <w:bottom w:val="single" w:sz="4" w:space="0" w:color="auto"/>
              <w:right w:val="single" w:sz="6" w:space="0" w:color="auto"/>
            </w:tcBorders>
            <w:shd w:val="clear" w:color="auto" w:fill="auto"/>
            <w:hideMark/>
          </w:tcPr>
          <w:p w14:paraId="342C4F0E" w14:textId="48B9F791" w:rsidR="00885926"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Sairaalaan.</w:t>
            </w:r>
          </w:p>
        </w:tc>
        <w:tc>
          <w:tcPr>
            <w:tcW w:w="2792" w:type="dxa"/>
            <w:tcBorders>
              <w:top w:val="nil"/>
              <w:left w:val="nil"/>
              <w:bottom w:val="single" w:sz="4" w:space="0" w:color="auto"/>
              <w:right w:val="single" w:sz="6" w:space="0" w:color="auto"/>
            </w:tcBorders>
            <w:shd w:val="clear" w:color="auto" w:fill="auto"/>
            <w:hideMark/>
          </w:tcPr>
          <w:p w14:paraId="7D693D47"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Varataan riittävästi ensiaputaitoista henkilöstöä</w:t>
            </w:r>
          </w:p>
          <w:p w14:paraId="22E19C1D" w14:textId="4960D670" w:rsidR="00885926"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kerrotaan selkeästi keneltä saa ea-apua.</w:t>
            </w:r>
          </w:p>
        </w:tc>
      </w:tr>
      <w:tr w:rsidR="00885926" w:rsidRPr="004F1977" w14:paraId="7F2F783A" w14:textId="77777777" w:rsidTr="004F1977">
        <w:trPr>
          <w:trHeight w:val="435"/>
        </w:trPr>
        <w:tc>
          <w:tcPr>
            <w:tcW w:w="1622" w:type="dxa"/>
            <w:tcBorders>
              <w:top w:val="single" w:sz="4" w:space="0" w:color="auto"/>
              <w:left w:val="single" w:sz="6" w:space="0" w:color="auto"/>
              <w:bottom w:val="single" w:sz="4" w:space="0" w:color="auto"/>
              <w:right w:val="single" w:sz="6" w:space="0" w:color="auto"/>
            </w:tcBorders>
            <w:shd w:val="clear" w:color="auto" w:fill="auto"/>
          </w:tcPr>
          <w:p w14:paraId="4F4A9D47" w14:textId="1E19C22F" w:rsidR="00013EBC"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A</w:t>
            </w:r>
            <w:r w:rsidR="00013EBC" w:rsidRPr="004F1977">
              <w:rPr>
                <w:rFonts w:asciiTheme="minorHAnsi" w:hAnsiTheme="minorHAnsi" w:cstheme="minorHAnsi"/>
                <w:bCs/>
                <w:sz w:val="22"/>
                <w:szCs w:val="22"/>
                <w:lang w:eastAsia="fi-FI"/>
              </w:rPr>
              <w:t>se laukeaa vahingossa</w:t>
            </w:r>
          </w:p>
        </w:tc>
        <w:tc>
          <w:tcPr>
            <w:tcW w:w="2100" w:type="dxa"/>
            <w:tcBorders>
              <w:top w:val="single" w:sz="4" w:space="0" w:color="auto"/>
              <w:left w:val="nil"/>
              <w:bottom w:val="single" w:sz="4" w:space="0" w:color="auto"/>
              <w:right w:val="single" w:sz="6" w:space="0" w:color="auto"/>
            </w:tcBorders>
            <w:shd w:val="clear" w:color="auto" w:fill="auto"/>
          </w:tcPr>
          <w:p w14:paraId="7C8096AA" w14:textId="1BD0D044"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1745" w:type="dxa"/>
            <w:tcBorders>
              <w:top w:val="single" w:sz="4" w:space="0" w:color="auto"/>
              <w:left w:val="nil"/>
              <w:bottom w:val="single" w:sz="4" w:space="0" w:color="auto"/>
              <w:right w:val="single" w:sz="6" w:space="0" w:color="auto"/>
            </w:tcBorders>
            <w:shd w:val="clear" w:color="auto" w:fill="auto"/>
          </w:tcPr>
          <w:p w14:paraId="6C20EAD8" w14:textId="3CCBD8BA" w:rsidR="00885926"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Tarkistetaan mistä johtui, puhuttelu, tarkistetaan että kaikki kunnossa.</w:t>
            </w:r>
            <w:r w:rsidR="00D755CE">
              <w:rPr>
                <w:rFonts w:asciiTheme="minorHAnsi" w:hAnsiTheme="minorHAnsi" w:cstheme="minorHAnsi"/>
                <w:bCs/>
                <w:sz w:val="22"/>
                <w:szCs w:val="22"/>
                <w:lang w:eastAsia="fi-FI"/>
              </w:rPr>
              <w:t xml:space="preserve"> Vakavat seuraukset.</w:t>
            </w:r>
            <w:r>
              <w:rPr>
                <w:rFonts w:asciiTheme="minorHAnsi" w:hAnsiTheme="minorHAnsi" w:cstheme="minorHAnsi"/>
                <w:bCs/>
                <w:sz w:val="22"/>
                <w:szCs w:val="22"/>
                <w:lang w:eastAsia="fi-FI"/>
              </w:rPr>
              <w:t xml:space="preserve"> </w:t>
            </w:r>
          </w:p>
        </w:tc>
        <w:tc>
          <w:tcPr>
            <w:tcW w:w="2792" w:type="dxa"/>
            <w:tcBorders>
              <w:top w:val="single" w:sz="4" w:space="0" w:color="auto"/>
              <w:left w:val="nil"/>
              <w:bottom w:val="single" w:sz="4" w:space="0" w:color="auto"/>
              <w:right w:val="single" w:sz="6" w:space="0" w:color="auto"/>
            </w:tcBorders>
            <w:shd w:val="clear" w:color="auto" w:fill="auto"/>
          </w:tcPr>
          <w:p w14:paraId="45DE60AC" w14:textId="1F4BA5C8" w:rsidR="00885926"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 xml:space="preserve">Käydään tarkasti läpi turvallisuusohjeet, aseet säilytetään turvallisesti. Ei ladata asetta ennen kuin </w:t>
            </w:r>
            <w:r w:rsidR="00E33F7C">
              <w:rPr>
                <w:rFonts w:asciiTheme="minorHAnsi" w:hAnsiTheme="minorHAnsi" w:cstheme="minorHAnsi"/>
                <w:bCs/>
                <w:sz w:val="22"/>
                <w:szCs w:val="22"/>
                <w:lang w:eastAsia="fi-FI"/>
              </w:rPr>
              <w:t xml:space="preserve">ampuma- / </w:t>
            </w:r>
            <w:r>
              <w:rPr>
                <w:rFonts w:asciiTheme="minorHAnsi" w:hAnsiTheme="minorHAnsi" w:cstheme="minorHAnsi"/>
                <w:bCs/>
                <w:sz w:val="22"/>
                <w:szCs w:val="22"/>
                <w:lang w:eastAsia="fi-FI"/>
              </w:rPr>
              <w:t xml:space="preserve">passipaikalla. </w:t>
            </w:r>
            <w:r w:rsidR="001338CD">
              <w:rPr>
                <w:rFonts w:asciiTheme="minorHAnsi" w:hAnsiTheme="minorHAnsi" w:cstheme="minorHAnsi"/>
                <w:bCs/>
                <w:sz w:val="22"/>
                <w:szCs w:val="22"/>
                <w:lang w:eastAsia="fi-FI"/>
              </w:rPr>
              <w:t>Aikuinen aina paikalla</w:t>
            </w:r>
          </w:p>
        </w:tc>
      </w:tr>
      <w:tr w:rsidR="004F1977" w:rsidRPr="004F1977" w14:paraId="37B5B5AF" w14:textId="77777777" w:rsidTr="004F1977">
        <w:trPr>
          <w:trHeight w:val="435"/>
        </w:trPr>
        <w:tc>
          <w:tcPr>
            <w:tcW w:w="1622" w:type="dxa"/>
            <w:tcBorders>
              <w:top w:val="single" w:sz="4" w:space="0" w:color="auto"/>
              <w:left w:val="single" w:sz="6" w:space="0" w:color="auto"/>
              <w:bottom w:val="single" w:sz="4" w:space="0" w:color="auto"/>
              <w:right w:val="single" w:sz="6" w:space="0" w:color="auto"/>
            </w:tcBorders>
            <w:shd w:val="clear" w:color="auto" w:fill="auto"/>
          </w:tcPr>
          <w:p w14:paraId="3645E226" w14:textId="061C515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Tulipalo</w:t>
            </w:r>
          </w:p>
        </w:tc>
        <w:tc>
          <w:tcPr>
            <w:tcW w:w="2100" w:type="dxa"/>
            <w:tcBorders>
              <w:top w:val="single" w:sz="4" w:space="0" w:color="auto"/>
              <w:left w:val="nil"/>
              <w:bottom w:val="single" w:sz="4" w:space="0" w:color="auto"/>
              <w:right w:val="single" w:sz="6" w:space="0" w:color="auto"/>
            </w:tcBorders>
            <w:shd w:val="clear" w:color="auto" w:fill="auto"/>
          </w:tcPr>
          <w:p w14:paraId="3201A1E6" w14:textId="34D288C9" w:rsidR="004F1977" w:rsidRPr="004F1977" w:rsidRDefault="004F1977" w:rsidP="004F1977">
            <w:pPr>
              <w:spacing w:line="360" w:lineRule="auto"/>
              <w:textAlignment w:val="baseline"/>
              <w:rPr>
                <w:rFonts w:asciiTheme="minorHAnsi" w:hAnsiTheme="minorHAnsi" w:cstheme="minorHAnsi"/>
                <w:bCs/>
                <w:sz w:val="22"/>
                <w:szCs w:val="22"/>
                <w:lang w:eastAsia="fi-FI"/>
              </w:rPr>
            </w:pPr>
          </w:p>
        </w:tc>
        <w:tc>
          <w:tcPr>
            <w:tcW w:w="1745" w:type="dxa"/>
            <w:tcBorders>
              <w:top w:val="single" w:sz="4" w:space="0" w:color="auto"/>
              <w:left w:val="nil"/>
              <w:bottom w:val="single" w:sz="4" w:space="0" w:color="auto"/>
              <w:right w:val="single" w:sz="6" w:space="0" w:color="auto"/>
            </w:tcBorders>
            <w:shd w:val="clear" w:color="auto" w:fill="auto"/>
          </w:tcPr>
          <w:p w14:paraId="03ACC315" w14:textId="57169A78" w:rsidR="004F1977" w:rsidRPr="004F1977" w:rsidRDefault="00D755CE" w:rsidP="004F1977">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Vakavat seuraukset</w:t>
            </w:r>
          </w:p>
        </w:tc>
        <w:tc>
          <w:tcPr>
            <w:tcW w:w="2792" w:type="dxa"/>
            <w:tcBorders>
              <w:top w:val="single" w:sz="4" w:space="0" w:color="auto"/>
              <w:left w:val="nil"/>
              <w:bottom w:val="single" w:sz="4" w:space="0" w:color="auto"/>
              <w:right w:val="single" w:sz="6" w:space="0" w:color="auto"/>
            </w:tcBorders>
            <w:shd w:val="clear" w:color="auto" w:fill="auto"/>
          </w:tcPr>
          <w:p w14:paraId="7254BB1D"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Varataan alkusammutuskalustoa riittävästi sekä sijoitetaan ja merkitään </w:t>
            </w:r>
            <w:r w:rsidRPr="004F1977">
              <w:rPr>
                <w:rFonts w:asciiTheme="minorHAnsi" w:hAnsiTheme="minorHAnsi" w:cstheme="minorHAnsi"/>
                <w:bCs/>
                <w:sz w:val="22"/>
                <w:szCs w:val="22"/>
                <w:lang w:eastAsia="fi-FI"/>
              </w:rPr>
              <w:lastRenderedPageBreak/>
              <w:t>alkusammutuskalusto asianmukaisesti.</w:t>
            </w:r>
          </w:p>
          <w:p w14:paraId="379B35D5"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Koulutetaan henkilökunta toimimaan tulipalotilanteessa.</w:t>
            </w:r>
          </w:p>
          <w:p w14:paraId="15C4BDE5" w14:textId="0248BD99" w:rsidR="004F1977" w:rsidRPr="004F1977" w:rsidRDefault="004F1977" w:rsidP="004F1977">
            <w:pPr>
              <w:spacing w:line="360" w:lineRule="auto"/>
              <w:textAlignment w:val="baseline"/>
              <w:rPr>
                <w:rFonts w:asciiTheme="minorHAnsi" w:hAnsiTheme="minorHAnsi" w:cstheme="minorHAnsi"/>
                <w:bCs/>
                <w:sz w:val="22"/>
                <w:szCs w:val="22"/>
                <w:lang w:eastAsia="fi-FI"/>
              </w:rPr>
            </w:pPr>
          </w:p>
        </w:tc>
      </w:tr>
      <w:tr w:rsidR="004F1977" w:rsidRPr="004F1977" w14:paraId="63F2C7DD" w14:textId="77777777" w:rsidTr="004F1977">
        <w:trPr>
          <w:trHeight w:val="435"/>
        </w:trPr>
        <w:tc>
          <w:tcPr>
            <w:tcW w:w="1622" w:type="dxa"/>
            <w:tcBorders>
              <w:top w:val="single" w:sz="4" w:space="0" w:color="auto"/>
              <w:left w:val="single" w:sz="6" w:space="0" w:color="auto"/>
              <w:bottom w:val="single" w:sz="6" w:space="0" w:color="auto"/>
              <w:right w:val="single" w:sz="6" w:space="0" w:color="auto"/>
            </w:tcBorders>
            <w:shd w:val="clear" w:color="auto" w:fill="auto"/>
          </w:tcPr>
          <w:p w14:paraId="49FA265F" w14:textId="205F207A"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lastRenderedPageBreak/>
              <w:t>Eksyminen / Pimeys</w:t>
            </w:r>
          </w:p>
        </w:tc>
        <w:tc>
          <w:tcPr>
            <w:tcW w:w="2100" w:type="dxa"/>
            <w:tcBorders>
              <w:top w:val="single" w:sz="4" w:space="0" w:color="auto"/>
              <w:left w:val="nil"/>
              <w:bottom w:val="single" w:sz="6" w:space="0" w:color="auto"/>
              <w:right w:val="single" w:sz="6" w:space="0" w:color="auto"/>
            </w:tcBorders>
            <w:shd w:val="clear" w:color="auto" w:fill="auto"/>
          </w:tcPr>
          <w:p w14:paraId="1C9EECAC" w14:textId="0BD656D2" w:rsidR="004F1977" w:rsidRPr="004F1977" w:rsidRDefault="004F1977" w:rsidP="004F1977">
            <w:pPr>
              <w:spacing w:line="360" w:lineRule="auto"/>
              <w:textAlignment w:val="baseline"/>
              <w:rPr>
                <w:rFonts w:asciiTheme="minorHAnsi" w:hAnsiTheme="minorHAnsi" w:cstheme="minorHAnsi"/>
                <w:bCs/>
                <w:sz w:val="22"/>
                <w:szCs w:val="22"/>
                <w:lang w:eastAsia="fi-FI"/>
              </w:rPr>
            </w:pPr>
          </w:p>
        </w:tc>
        <w:tc>
          <w:tcPr>
            <w:tcW w:w="1745" w:type="dxa"/>
            <w:tcBorders>
              <w:top w:val="single" w:sz="4" w:space="0" w:color="auto"/>
              <w:left w:val="nil"/>
              <w:bottom w:val="single" w:sz="6" w:space="0" w:color="auto"/>
              <w:right w:val="single" w:sz="6" w:space="0" w:color="auto"/>
            </w:tcBorders>
            <w:shd w:val="clear" w:color="auto" w:fill="auto"/>
          </w:tcPr>
          <w:p w14:paraId="17EA3404"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tc>
        <w:tc>
          <w:tcPr>
            <w:tcW w:w="2792" w:type="dxa"/>
            <w:tcBorders>
              <w:top w:val="single" w:sz="4" w:space="0" w:color="auto"/>
              <w:left w:val="nil"/>
              <w:bottom w:val="single" w:sz="6" w:space="0" w:color="auto"/>
              <w:right w:val="single" w:sz="6" w:space="0" w:color="auto"/>
            </w:tcBorders>
            <w:shd w:val="clear" w:color="auto" w:fill="auto"/>
          </w:tcPr>
          <w:p w14:paraId="40D1470A" w14:textId="77777777" w:rsid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Säätiedotusten seuraaminen ennen tapahtumaa ja tapahtuman aikana ja varautuminen säähän.</w:t>
            </w:r>
          </w:p>
          <w:p w14:paraId="0EDA3368" w14:textId="59C76532" w:rsidR="004F1977" w:rsidRPr="004F1977" w:rsidRDefault="004F1977" w:rsidP="004F1977">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 xml:space="preserve">Pidetään </w:t>
            </w:r>
            <w:r w:rsidR="001A6AC7">
              <w:rPr>
                <w:rFonts w:asciiTheme="minorHAnsi" w:hAnsiTheme="minorHAnsi" w:cstheme="minorHAnsi"/>
                <w:bCs/>
                <w:sz w:val="22"/>
                <w:szCs w:val="22"/>
                <w:lang w:eastAsia="fi-FI"/>
              </w:rPr>
              <w:t>huolta,</w:t>
            </w:r>
            <w:r>
              <w:rPr>
                <w:rFonts w:asciiTheme="minorHAnsi" w:hAnsiTheme="minorHAnsi" w:cstheme="minorHAnsi"/>
                <w:bCs/>
                <w:sz w:val="22"/>
                <w:szCs w:val="22"/>
                <w:lang w:eastAsia="fi-FI"/>
              </w:rPr>
              <w:t xml:space="preserve"> että tiedottaminen ja viestintä toimii. </w:t>
            </w:r>
            <w:r w:rsidR="001338CD">
              <w:rPr>
                <w:rFonts w:asciiTheme="minorHAnsi" w:hAnsiTheme="minorHAnsi" w:cstheme="minorHAnsi"/>
                <w:bCs/>
                <w:sz w:val="22"/>
                <w:szCs w:val="22"/>
                <w:lang w:eastAsia="fi-FI"/>
              </w:rPr>
              <w:t xml:space="preserve">Lapset eivät mene yksin metsään. </w:t>
            </w:r>
          </w:p>
        </w:tc>
      </w:tr>
      <w:tr w:rsidR="004F1977" w:rsidRPr="004F1977" w14:paraId="6561AECB" w14:textId="77777777" w:rsidTr="004F1977">
        <w:trPr>
          <w:trHeight w:val="435"/>
        </w:trPr>
        <w:tc>
          <w:tcPr>
            <w:tcW w:w="1622" w:type="dxa"/>
            <w:tcBorders>
              <w:top w:val="single" w:sz="4" w:space="0" w:color="auto"/>
              <w:left w:val="single" w:sz="6" w:space="0" w:color="auto"/>
              <w:bottom w:val="single" w:sz="6" w:space="0" w:color="auto"/>
              <w:right w:val="single" w:sz="6" w:space="0" w:color="auto"/>
            </w:tcBorders>
            <w:shd w:val="clear" w:color="auto" w:fill="auto"/>
          </w:tcPr>
          <w:p w14:paraId="2F7E117F" w14:textId="24F3894C" w:rsidR="004F1977" w:rsidRPr="004F1977" w:rsidRDefault="00AF15F4" w:rsidP="004F1977">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Hukkuminen</w:t>
            </w:r>
          </w:p>
        </w:tc>
        <w:tc>
          <w:tcPr>
            <w:tcW w:w="2100" w:type="dxa"/>
            <w:tcBorders>
              <w:top w:val="single" w:sz="4" w:space="0" w:color="auto"/>
              <w:left w:val="nil"/>
              <w:bottom w:val="single" w:sz="6" w:space="0" w:color="auto"/>
              <w:right w:val="single" w:sz="6" w:space="0" w:color="auto"/>
            </w:tcBorders>
            <w:shd w:val="clear" w:color="auto" w:fill="auto"/>
          </w:tcPr>
          <w:p w14:paraId="1272120D" w14:textId="38CD7AED" w:rsidR="004F1977" w:rsidRPr="004F1977" w:rsidRDefault="004F1977" w:rsidP="004F1977">
            <w:pPr>
              <w:spacing w:line="360" w:lineRule="auto"/>
              <w:textAlignment w:val="baseline"/>
              <w:rPr>
                <w:rFonts w:asciiTheme="minorHAnsi" w:hAnsiTheme="minorHAnsi" w:cstheme="minorHAnsi"/>
                <w:bCs/>
                <w:sz w:val="22"/>
                <w:szCs w:val="22"/>
                <w:lang w:eastAsia="fi-FI"/>
              </w:rPr>
            </w:pPr>
          </w:p>
        </w:tc>
        <w:tc>
          <w:tcPr>
            <w:tcW w:w="1745" w:type="dxa"/>
            <w:tcBorders>
              <w:top w:val="single" w:sz="4" w:space="0" w:color="auto"/>
              <w:left w:val="nil"/>
              <w:bottom w:val="single" w:sz="6" w:space="0" w:color="auto"/>
              <w:right w:val="single" w:sz="6" w:space="0" w:color="auto"/>
            </w:tcBorders>
            <w:shd w:val="clear" w:color="auto" w:fill="auto"/>
          </w:tcPr>
          <w:p w14:paraId="3D2B3931" w14:textId="2B19685C" w:rsidR="004F1977" w:rsidRPr="004F1977" w:rsidRDefault="00AF15F4" w:rsidP="004F1977">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vakavat</w:t>
            </w:r>
            <w:r w:rsidR="00CE5FA1">
              <w:rPr>
                <w:rFonts w:asciiTheme="minorHAnsi" w:hAnsiTheme="minorHAnsi" w:cstheme="minorHAnsi"/>
                <w:bCs/>
                <w:sz w:val="22"/>
                <w:szCs w:val="22"/>
                <w:lang w:eastAsia="fi-FI"/>
              </w:rPr>
              <w:t xml:space="preserve"> seuraukset</w:t>
            </w:r>
          </w:p>
        </w:tc>
        <w:tc>
          <w:tcPr>
            <w:tcW w:w="2792" w:type="dxa"/>
            <w:tcBorders>
              <w:top w:val="single" w:sz="4" w:space="0" w:color="auto"/>
              <w:left w:val="nil"/>
              <w:bottom w:val="single" w:sz="6" w:space="0" w:color="auto"/>
              <w:right w:val="single" w:sz="6" w:space="0" w:color="auto"/>
            </w:tcBorders>
            <w:shd w:val="clear" w:color="auto" w:fill="auto"/>
          </w:tcPr>
          <w:p w14:paraId="3E3DD6AE" w14:textId="31AB19D4" w:rsidR="004F1977" w:rsidRPr="004F1977" w:rsidRDefault="00AF15F4" w:rsidP="004F1977">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Kukaan ei mene ilman valvojaa rantaan.</w:t>
            </w:r>
            <w:r w:rsidR="00AA36EC">
              <w:rPr>
                <w:rFonts w:asciiTheme="minorHAnsi" w:hAnsiTheme="minorHAnsi" w:cstheme="minorHAnsi"/>
                <w:bCs/>
                <w:sz w:val="22"/>
                <w:szCs w:val="22"/>
                <w:lang w:eastAsia="fi-FI"/>
              </w:rPr>
              <w:t xml:space="preserve"> Pelastusvälineet, pelastusrengas</w:t>
            </w:r>
            <w:r w:rsidR="005F3575">
              <w:rPr>
                <w:rFonts w:asciiTheme="minorHAnsi" w:hAnsiTheme="minorHAnsi" w:cstheme="minorHAnsi"/>
                <w:bCs/>
                <w:sz w:val="22"/>
                <w:szCs w:val="22"/>
                <w:lang w:eastAsia="fi-FI"/>
              </w:rPr>
              <w:t xml:space="preserve"> ja - </w:t>
            </w:r>
            <w:r w:rsidR="00AA36EC">
              <w:rPr>
                <w:rFonts w:asciiTheme="minorHAnsi" w:hAnsiTheme="minorHAnsi" w:cstheme="minorHAnsi"/>
                <w:bCs/>
                <w:sz w:val="22"/>
                <w:szCs w:val="22"/>
                <w:lang w:eastAsia="fi-FI"/>
              </w:rPr>
              <w:t>vene</w:t>
            </w:r>
          </w:p>
        </w:tc>
      </w:tr>
    </w:tbl>
    <w:p w14:paraId="5B244FCA" w14:textId="77777777" w:rsidR="00885926" w:rsidRPr="004F1977" w:rsidRDefault="00885926" w:rsidP="00885926">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w:t>
      </w:r>
    </w:p>
    <w:p w14:paraId="1B15E901" w14:textId="77777777" w:rsidR="00885926" w:rsidRPr="004F1977" w:rsidRDefault="00885926" w:rsidP="00885926">
      <w:pPr>
        <w:spacing w:line="360" w:lineRule="auto"/>
        <w:textAlignment w:val="baseline"/>
        <w:rPr>
          <w:rFonts w:asciiTheme="minorHAnsi" w:hAnsiTheme="minorHAnsi" w:cstheme="minorHAnsi"/>
          <w:bCs/>
          <w:sz w:val="22"/>
          <w:szCs w:val="22"/>
          <w:lang w:eastAsia="fi-FI"/>
        </w:rPr>
      </w:pPr>
      <w:r w:rsidRPr="00694FDF">
        <w:rPr>
          <w:rFonts w:asciiTheme="minorHAnsi" w:hAnsiTheme="minorHAnsi" w:cstheme="minorHAnsi"/>
          <w:bCs/>
          <w:sz w:val="22"/>
          <w:szCs w:val="22"/>
          <w:lang w:eastAsia="fi-FI"/>
        </w:rPr>
        <w:t>Toimenpiteet:</w:t>
      </w:r>
      <w:r w:rsidRPr="004F1977">
        <w:rPr>
          <w:rFonts w:asciiTheme="minorHAnsi" w:hAnsiTheme="minorHAnsi" w:cstheme="minorHAnsi"/>
          <w:bCs/>
          <w:sz w:val="22"/>
          <w:szCs w:val="22"/>
          <w:lang w:eastAsia="fi-FI"/>
        </w:rPr>
        <w:t> </w:t>
      </w:r>
    </w:p>
    <w:tbl>
      <w:tblPr>
        <w:tblW w:w="8117" w:type="dxa"/>
        <w:tblInd w:w="-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524"/>
        <w:gridCol w:w="4593"/>
      </w:tblGrid>
      <w:tr w:rsidR="00885926" w:rsidRPr="004F1977" w14:paraId="1F599E69" w14:textId="77777777" w:rsidTr="00F072D0">
        <w:trPr>
          <w:trHeight w:val="315"/>
        </w:trPr>
        <w:tc>
          <w:tcPr>
            <w:tcW w:w="3524" w:type="dxa"/>
            <w:tcBorders>
              <w:top w:val="single" w:sz="6" w:space="0" w:color="auto"/>
              <w:left w:val="single" w:sz="6" w:space="0" w:color="auto"/>
              <w:bottom w:val="single" w:sz="6" w:space="0" w:color="auto"/>
              <w:right w:val="single" w:sz="6" w:space="0" w:color="auto"/>
            </w:tcBorders>
            <w:shd w:val="clear" w:color="auto" w:fill="auto"/>
            <w:hideMark/>
          </w:tcPr>
          <w:p w14:paraId="32987F11"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Ensiapuvalmius:</w:t>
            </w:r>
          </w:p>
        </w:tc>
        <w:tc>
          <w:tcPr>
            <w:tcW w:w="4593" w:type="dxa"/>
            <w:tcBorders>
              <w:top w:val="single" w:sz="6" w:space="0" w:color="auto"/>
              <w:left w:val="nil"/>
              <w:bottom w:val="single" w:sz="6" w:space="0" w:color="auto"/>
              <w:right w:val="single" w:sz="6" w:space="0" w:color="auto"/>
            </w:tcBorders>
            <w:shd w:val="clear" w:color="auto" w:fill="auto"/>
            <w:hideMark/>
          </w:tcPr>
          <w:p w14:paraId="1F4F6F64" w14:textId="4CFA25B0" w:rsidR="00F072D0"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Ea-laukku </w:t>
            </w:r>
            <w:r w:rsidR="009A6260">
              <w:rPr>
                <w:rFonts w:asciiTheme="minorHAnsi" w:hAnsiTheme="minorHAnsi" w:cstheme="minorHAnsi"/>
                <w:bCs/>
                <w:sz w:val="22"/>
                <w:szCs w:val="22"/>
                <w:lang w:eastAsia="fi-FI"/>
              </w:rPr>
              <w:t>mukana ja sijainti tiedossa,</w:t>
            </w:r>
          </w:p>
          <w:p w14:paraId="45711C5B" w14:textId="2721FA8D"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ohjaajilla puhelimet mukana.</w:t>
            </w:r>
            <w:r w:rsidR="00AF15F4">
              <w:rPr>
                <w:rFonts w:asciiTheme="minorHAnsi" w:hAnsiTheme="minorHAnsi" w:cstheme="minorHAnsi"/>
                <w:bCs/>
                <w:sz w:val="22"/>
                <w:szCs w:val="22"/>
                <w:lang w:eastAsia="fi-FI"/>
              </w:rPr>
              <w:t xml:space="preserve"> Ohjaaji</w:t>
            </w:r>
            <w:r w:rsidR="009A6260">
              <w:rPr>
                <w:rFonts w:asciiTheme="minorHAnsi" w:hAnsiTheme="minorHAnsi" w:cstheme="minorHAnsi"/>
                <w:bCs/>
                <w:sz w:val="22"/>
                <w:szCs w:val="22"/>
                <w:lang w:eastAsia="fi-FI"/>
              </w:rPr>
              <w:t>lla</w:t>
            </w:r>
            <w:r w:rsidR="00AF15F4">
              <w:rPr>
                <w:rFonts w:asciiTheme="minorHAnsi" w:hAnsiTheme="minorHAnsi" w:cstheme="minorHAnsi"/>
                <w:bCs/>
                <w:sz w:val="22"/>
                <w:szCs w:val="22"/>
                <w:lang w:eastAsia="fi-FI"/>
              </w:rPr>
              <w:t xml:space="preserve"> on EA-osaamista.</w:t>
            </w:r>
          </w:p>
        </w:tc>
      </w:tr>
      <w:tr w:rsidR="00885926" w:rsidRPr="004F1977" w14:paraId="4CF45115" w14:textId="77777777" w:rsidTr="00F072D0">
        <w:trPr>
          <w:trHeight w:val="645"/>
        </w:trPr>
        <w:tc>
          <w:tcPr>
            <w:tcW w:w="3524" w:type="dxa"/>
            <w:tcBorders>
              <w:top w:val="nil"/>
              <w:left w:val="single" w:sz="6" w:space="0" w:color="auto"/>
              <w:bottom w:val="single" w:sz="6" w:space="0" w:color="auto"/>
              <w:right w:val="single" w:sz="6" w:space="0" w:color="auto"/>
            </w:tcBorders>
            <w:shd w:val="clear" w:color="auto" w:fill="auto"/>
            <w:hideMark/>
          </w:tcPr>
          <w:p w14:paraId="4C1EE355"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Asianmukaiset tarvikkeet ja varusteet:</w:t>
            </w:r>
          </w:p>
          <w:p w14:paraId="58040EC4"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4593" w:type="dxa"/>
            <w:tcBorders>
              <w:top w:val="nil"/>
              <w:left w:val="nil"/>
              <w:bottom w:val="single" w:sz="6" w:space="0" w:color="auto"/>
              <w:right w:val="single" w:sz="6" w:space="0" w:color="auto"/>
            </w:tcBorders>
            <w:shd w:val="clear" w:color="auto" w:fill="auto"/>
            <w:hideMark/>
          </w:tcPr>
          <w:p w14:paraId="55CDA308" w14:textId="7ED46005" w:rsidR="00885926" w:rsidRPr="004F1977" w:rsidRDefault="00013EBC" w:rsidP="001338CD">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Varmistetaan kaikilta</w:t>
            </w:r>
            <w:r w:rsidR="00A165F1" w:rsidRPr="004F1977">
              <w:rPr>
                <w:rFonts w:asciiTheme="minorHAnsi" w:hAnsiTheme="minorHAnsi" w:cstheme="minorHAnsi"/>
                <w:bCs/>
                <w:sz w:val="22"/>
                <w:szCs w:val="22"/>
                <w:lang w:eastAsia="fi-FI"/>
              </w:rPr>
              <w:t>,</w:t>
            </w:r>
            <w:r w:rsidRPr="004F1977">
              <w:rPr>
                <w:rFonts w:asciiTheme="minorHAnsi" w:hAnsiTheme="minorHAnsi" w:cstheme="minorHAnsi"/>
                <w:bCs/>
                <w:sz w:val="22"/>
                <w:szCs w:val="22"/>
                <w:lang w:eastAsia="fi-FI"/>
              </w:rPr>
              <w:t xml:space="preserve"> että on lämpimät vaatteet, kunnon kengät. </w:t>
            </w:r>
          </w:p>
        </w:tc>
      </w:tr>
      <w:tr w:rsidR="00885926" w:rsidRPr="004F1977" w14:paraId="16373651" w14:textId="77777777" w:rsidTr="00F072D0">
        <w:trPr>
          <w:trHeight w:val="315"/>
        </w:trPr>
        <w:tc>
          <w:tcPr>
            <w:tcW w:w="3524" w:type="dxa"/>
            <w:tcBorders>
              <w:top w:val="nil"/>
              <w:left w:val="single" w:sz="6" w:space="0" w:color="auto"/>
              <w:bottom w:val="single" w:sz="6" w:space="0" w:color="auto"/>
              <w:right w:val="single" w:sz="6" w:space="0" w:color="auto"/>
            </w:tcBorders>
            <w:shd w:val="clear" w:color="auto" w:fill="auto"/>
            <w:hideMark/>
          </w:tcPr>
          <w:p w14:paraId="53D7710A"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Reitin ja olosuhteiden huomioiminen:</w:t>
            </w:r>
          </w:p>
          <w:p w14:paraId="0B186161"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4593" w:type="dxa"/>
            <w:tcBorders>
              <w:top w:val="nil"/>
              <w:left w:val="nil"/>
              <w:bottom w:val="single" w:sz="6" w:space="0" w:color="auto"/>
              <w:right w:val="single" w:sz="6" w:space="0" w:color="auto"/>
            </w:tcBorders>
            <w:shd w:val="clear" w:color="auto" w:fill="auto"/>
            <w:hideMark/>
          </w:tcPr>
          <w:p w14:paraId="415C8A6C" w14:textId="3474AE68" w:rsidR="00885926" w:rsidRPr="004F1977" w:rsidRDefault="00885926" w:rsidP="005D47E4">
            <w:pPr>
              <w:spacing w:line="360" w:lineRule="auto"/>
              <w:textAlignment w:val="baseline"/>
              <w:rPr>
                <w:rFonts w:asciiTheme="minorHAnsi" w:hAnsiTheme="minorHAnsi" w:cstheme="minorHAnsi"/>
                <w:bCs/>
                <w:sz w:val="22"/>
                <w:szCs w:val="22"/>
                <w:lang w:eastAsia="fi-FI"/>
              </w:rPr>
            </w:pPr>
          </w:p>
        </w:tc>
      </w:tr>
      <w:tr w:rsidR="00885926" w:rsidRPr="004F1977" w14:paraId="0BD14F90" w14:textId="77777777" w:rsidTr="00F072D0">
        <w:trPr>
          <w:trHeight w:val="315"/>
        </w:trPr>
        <w:tc>
          <w:tcPr>
            <w:tcW w:w="3524" w:type="dxa"/>
            <w:tcBorders>
              <w:top w:val="nil"/>
              <w:left w:val="single" w:sz="6" w:space="0" w:color="auto"/>
              <w:bottom w:val="single" w:sz="6" w:space="0" w:color="auto"/>
              <w:right w:val="single" w:sz="6" w:space="0" w:color="auto"/>
            </w:tcBorders>
            <w:shd w:val="clear" w:color="auto" w:fill="auto"/>
            <w:hideMark/>
          </w:tcPr>
          <w:p w14:paraId="5F2B762C"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Paloturvallisuus/ensisammutus:</w:t>
            </w:r>
          </w:p>
          <w:p w14:paraId="21617165"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4593" w:type="dxa"/>
            <w:tcBorders>
              <w:top w:val="nil"/>
              <w:left w:val="nil"/>
              <w:bottom w:val="single" w:sz="6" w:space="0" w:color="auto"/>
              <w:right w:val="single" w:sz="6" w:space="0" w:color="auto"/>
            </w:tcBorders>
            <w:shd w:val="clear" w:color="auto" w:fill="auto"/>
            <w:hideMark/>
          </w:tcPr>
          <w:p w14:paraId="3247E963" w14:textId="7B5398BB" w:rsidR="00885926" w:rsidRPr="004F1977" w:rsidRDefault="00885926" w:rsidP="005D47E4">
            <w:pPr>
              <w:spacing w:line="360" w:lineRule="auto"/>
              <w:textAlignment w:val="baseline"/>
              <w:rPr>
                <w:rFonts w:asciiTheme="minorHAnsi" w:hAnsiTheme="minorHAnsi" w:cstheme="minorHAnsi"/>
                <w:bCs/>
                <w:sz w:val="22"/>
                <w:szCs w:val="22"/>
                <w:lang w:eastAsia="fi-FI"/>
              </w:rPr>
            </w:pPr>
          </w:p>
        </w:tc>
      </w:tr>
      <w:tr w:rsidR="00885926" w:rsidRPr="004F1977" w14:paraId="002168EC" w14:textId="77777777" w:rsidTr="00F072D0">
        <w:trPr>
          <w:trHeight w:val="315"/>
        </w:trPr>
        <w:tc>
          <w:tcPr>
            <w:tcW w:w="3524" w:type="dxa"/>
            <w:tcBorders>
              <w:top w:val="nil"/>
              <w:left w:val="single" w:sz="6" w:space="0" w:color="auto"/>
              <w:bottom w:val="single" w:sz="6" w:space="0" w:color="auto"/>
              <w:right w:val="single" w:sz="6" w:space="0" w:color="auto"/>
            </w:tcBorders>
            <w:shd w:val="clear" w:color="auto" w:fill="auto"/>
            <w:hideMark/>
          </w:tcPr>
          <w:p w14:paraId="77E5FD8F"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Työnjako ohjaajien kesken:</w:t>
            </w:r>
          </w:p>
          <w:p w14:paraId="4D3D4445"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4593" w:type="dxa"/>
            <w:tcBorders>
              <w:top w:val="nil"/>
              <w:left w:val="nil"/>
              <w:bottom w:val="single" w:sz="6" w:space="0" w:color="auto"/>
              <w:right w:val="single" w:sz="6" w:space="0" w:color="auto"/>
            </w:tcBorders>
            <w:shd w:val="clear" w:color="auto" w:fill="auto"/>
            <w:hideMark/>
          </w:tcPr>
          <w:p w14:paraId="4270E581" w14:textId="51172CAD" w:rsidR="00885926" w:rsidRPr="004F1977" w:rsidRDefault="00885926" w:rsidP="005D47E4">
            <w:pPr>
              <w:spacing w:line="360" w:lineRule="auto"/>
              <w:textAlignment w:val="baseline"/>
              <w:rPr>
                <w:rFonts w:asciiTheme="minorHAnsi" w:hAnsiTheme="minorHAnsi" w:cstheme="minorHAnsi"/>
                <w:bCs/>
                <w:sz w:val="22"/>
                <w:szCs w:val="22"/>
                <w:lang w:eastAsia="fi-FI"/>
              </w:rPr>
            </w:pPr>
          </w:p>
        </w:tc>
      </w:tr>
      <w:tr w:rsidR="00885926" w:rsidRPr="004F1977" w14:paraId="0B043E49" w14:textId="77777777" w:rsidTr="00F072D0">
        <w:trPr>
          <w:trHeight w:val="120"/>
        </w:trPr>
        <w:tc>
          <w:tcPr>
            <w:tcW w:w="3524" w:type="dxa"/>
            <w:tcBorders>
              <w:top w:val="nil"/>
              <w:left w:val="single" w:sz="6" w:space="0" w:color="auto"/>
              <w:bottom w:val="single" w:sz="6" w:space="0" w:color="auto"/>
              <w:right w:val="single" w:sz="6" w:space="0" w:color="auto"/>
            </w:tcBorders>
            <w:shd w:val="clear" w:color="auto" w:fill="auto"/>
            <w:hideMark/>
          </w:tcPr>
          <w:p w14:paraId="1CC2DE28"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Toiminta hätätilanteessa:</w:t>
            </w:r>
          </w:p>
          <w:p w14:paraId="7AD175C0"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4593" w:type="dxa"/>
            <w:tcBorders>
              <w:top w:val="nil"/>
              <w:left w:val="nil"/>
              <w:bottom w:val="single" w:sz="6" w:space="0" w:color="auto"/>
              <w:right w:val="single" w:sz="6" w:space="0" w:color="auto"/>
            </w:tcBorders>
            <w:shd w:val="clear" w:color="auto" w:fill="auto"/>
            <w:hideMark/>
          </w:tcPr>
          <w:p w14:paraId="509F5171" w14:textId="2C91F9C8" w:rsidR="00885926"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112</w:t>
            </w:r>
            <w:r w:rsidR="009A6260">
              <w:rPr>
                <w:rFonts w:asciiTheme="minorHAnsi" w:hAnsiTheme="minorHAnsi" w:cstheme="minorHAnsi"/>
                <w:bCs/>
                <w:sz w:val="22"/>
                <w:szCs w:val="22"/>
                <w:lang w:eastAsia="fi-FI"/>
              </w:rPr>
              <w:t>, opastus yms.</w:t>
            </w:r>
          </w:p>
        </w:tc>
      </w:tr>
      <w:tr w:rsidR="00885926" w:rsidRPr="004F1977" w14:paraId="4551432A" w14:textId="77777777" w:rsidTr="007810DA">
        <w:trPr>
          <w:trHeight w:val="315"/>
        </w:trPr>
        <w:tc>
          <w:tcPr>
            <w:tcW w:w="3524" w:type="dxa"/>
            <w:tcBorders>
              <w:top w:val="nil"/>
              <w:left w:val="single" w:sz="6" w:space="0" w:color="auto"/>
              <w:bottom w:val="single" w:sz="4" w:space="0" w:color="auto"/>
              <w:right w:val="single" w:sz="6" w:space="0" w:color="auto"/>
            </w:tcBorders>
            <w:shd w:val="clear" w:color="auto" w:fill="auto"/>
            <w:hideMark/>
          </w:tcPr>
          <w:p w14:paraId="3CD62F04" w14:textId="7EFF3981" w:rsidR="00885926" w:rsidRPr="004F1977" w:rsidRDefault="00885926"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lastRenderedPageBreak/>
              <w:t>Kenelle ja miten retkestä ilmoitettu:</w:t>
            </w:r>
          </w:p>
          <w:p w14:paraId="7FD684A4" w14:textId="77777777" w:rsidR="00885926" w:rsidRPr="004F1977" w:rsidRDefault="00885926" w:rsidP="005D47E4">
            <w:pPr>
              <w:spacing w:line="360" w:lineRule="auto"/>
              <w:textAlignment w:val="baseline"/>
              <w:rPr>
                <w:rFonts w:asciiTheme="minorHAnsi" w:hAnsiTheme="minorHAnsi" w:cstheme="minorHAnsi"/>
                <w:bCs/>
                <w:sz w:val="22"/>
                <w:szCs w:val="22"/>
                <w:lang w:eastAsia="fi-FI"/>
              </w:rPr>
            </w:pPr>
          </w:p>
        </w:tc>
        <w:tc>
          <w:tcPr>
            <w:tcW w:w="4593" w:type="dxa"/>
            <w:tcBorders>
              <w:top w:val="nil"/>
              <w:left w:val="nil"/>
              <w:bottom w:val="single" w:sz="4" w:space="0" w:color="auto"/>
              <w:right w:val="single" w:sz="6" w:space="0" w:color="auto"/>
            </w:tcBorders>
            <w:shd w:val="clear" w:color="auto" w:fill="auto"/>
            <w:hideMark/>
          </w:tcPr>
          <w:p w14:paraId="63AB7FC3" w14:textId="77283416" w:rsidR="00885926"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 xml:space="preserve">Osallistujien vanhemmat, liiton henkilökunta, piirin väki. </w:t>
            </w:r>
          </w:p>
        </w:tc>
      </w:tr>
      <w:tr w:rsidR="007810DA" w:rsidRPr="004F1977" w14:paraId="0F1D5807" w14:textId="77777777" w:rsidTr="007810DA">
        <w:trPr>
          <w:trHeight w:val="315"/>
        </w:trPr>
        <w:tc>
          <w:tcPr>
            <w:tcW w:w="3524" w:type="dxa"/>
            <w:tcBorders>
              <w:top w:val="single" w:sz="4" w:space="0" w:color="auto"/>
              <w:left w:val="single" w:sz="6" w:space="0" w:color="auto"/>
              <w:bottom w:val="single" w:sz="6" w:space="0" w:color="auto"/>
              <w:right w:val="single" w:sz="6" w:space="0" w:color="auto"/>
            </w:tcBorders>
            <w:shd w:val="clear" w:color="auto" w:fill="auto"/>
          </w:tcPr>
          <w:p w14:paraId="2A43C223" w14:textId="664963B1" w:rsidR="007810DA" w:rsidRPr="004F1977" w:rsidRDefault="007810DA" w:rsidP="005D47E4">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Kokoontumispaikka:</w:t>
            </w:r>
          </w:p>
        </w:tc>
        <w:tc>
          <w:tcPr>
            <w:tcW w:w="4593" w:type="dxa"/>
            <w:tcBorders>
              <w:top w:val="single" w:sz="4" w:space="0" w:color="auto"/>
              <w:left w:val="nil"/>
              <w:bottom w:val="single" w:sz="6" w:space="0" w:color="auto"/>
              <w:right w:val="single" w:sz="6" w:space="0" w:color="auto"/>
            </w:tcBorders>
            <w:shd w:val="clear" w:color="auto" w:fill="auto"/>
          </w:tcPr>
          <w:p w14:paraId="047B73FD" w14:textId="6BF225CF" w:rsidR="007810DA" w:rsidRPr="004F1977" w:rsidRDefault="004F1977" w:rsidP="005D47E4">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 xml:space="preserve"> </w:t>
            </w:r>
          </w:p>
        </w:tc>
      </w:tr>
    </w:tbl>
    <w:p w14:paraId="3EDCE6A1" w14:textId="77777777" w:rsidR="004F1977" w:rsidRDefault="004F1977" w:rsidP="004F1977">
      <w:pPr>
        <w:spacing w:line="360" w:lineRule="auto"/>
        <w:textAlignment w:val="baseline"/>
        <w:rPr>
          <w:rFonts w:asciiTheme="minorHAnsi" w:hAnsiTheme="minorHAnsi" w:cstheme="minorHAnsi"/>
          <w:bCs/>
          <w:sz w:val="22"/>
          <w:szCs w:val="22"/>
          <w:lang w:eastAsia="fi-FI"/>
        </w:rPr>
      </w:pPr>
    </w:p>
    <w:p w14:paraId="47CA927E" w14:textId="441A452F"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Sairaskohtaus-/ tapaturmatilanteessa</w:t>
      </w:r>
    </w:p>
    <w:p w14:paraId="4162C41D"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050A6C4C"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Henkeä uhkaavissa tilanteissa (esim. tajuton potilas, rintakipu, hengitysvaikeus) tee välittömästi hätäilmoitus suoraan hätänumeroon 112.</w:t>
      </w:r>
    </w:p>
    <w:p w14:paraId="7BE95854"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41EE7B9D" w14:textId="14D04739"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Kutsu paikalle tapahtuman ensiapuvastaava soittamalla numeroon </w:t>
      </w:r>
      <w:r w:rsidR="005E2597">
        <w:rPr>
          <w:rFonts w:asciiTheme="minorHAnsi" w:hAnsiTheme="minorHAnsi" w:cstheme="minorHAnsi"/>
          <w:bCs/>
          <w:sz w:val="22"/>
          <w:szCs w:val="22"/>
          <w:lang w:eastAsia="fi-FI"/>
        </w:rPr>
        <w:t>_______________</w:t>
      </w:r>
      <w:r w:rsidRPr="004F1977">
        <w:rPr>
          <w:rFonts w:asciiTheme="minorHAnsi" w:hAnsiTheme="minorHAnsi" w:cstheme="minorHAnsi"/>
          <w:bCs/>
          <w:sz w:val="22"/>
          <w:szCs w:val="22"/>
          <w:lang w:eastAsia="fi-FI"/>
        </w:rPr>
        <w:t>. Toimi hänen antamiensa ohjeiden mukaisesti. Mikäli ensiapuvastaava ei pääse välittömästi paikalle, toimi seuraavien ohjeiden mukaisesti.</w:t>
      </w:r>
    </w:p>
    <w:p w14:paraId="7508FB7E"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74A4F938"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Selvitä, mitä on tapahtunut. Saatko henkilön hereille? </w:t>
      </w:r>
    </w:p>
    <w:p w14:paraId="77F9E1A3"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Herättele häntä puhuttelemalla ja ravistelemalla. Jos henkilö ei herää,</w:t>
      </w:r>
    </w:p>
    <w:p w14:paraId="485213A4"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0FC843F0"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Soita hätänumeroon 112.</w:t>
      </w:r>
    </w:p>
    <w:p w14:paraId="10E2FAFF"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6EC3D3F0"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Voit myös huutaa apua, ja pyytää paikalla olevia tekemään hätäilmoituksen numeroon 112. Hätäkeskuksen antamia ohjeita tulee noudattaa.</w:t>
      </w:r>
    </w:p>
    <w:p w14:paraId="357F31E0"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6BA930A5"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Käännä autettava selälleen ja selvitä hengittääkö hän normaalisti? Avaa hengitystie.</w:t>
      </w:r>
    </w:p>
    <w:p w14:paraId="54BC14B7"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Ojenna autettavan pää leuan kärjestä nostamalla ja toisella kädellä otsasta painamalla. Katso, kuuntele ja tunnustele hengitystä. Arvioi onko hengitys normaalia, epänormaalia tai se puuttuu. Mikäli epäröit, toimi kuin hengitys ei olisi normaalia.</w:t>
      </w:r>
    </w:p>
    <w:p w14:paraId="4E73842D"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40A28811"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Hengitys on normaalia.</w:t>
      </w:r>
    </w:p>
    <w:p w14:paraId="364AC63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Käännä henkilö kylkiasentoon. Huolehdi, että hengitystie on avoin ja henkilö hengittää normaalisti. Seuraa ja tarkkaile hengitystä ammattiavun tuloon asti. </w:t>
      </w:r>
    </w:p>
    <w:p w14:paraId="6DA34E93"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Hengitys ei ole normaalia tai se puuttuu. </w:t>
      </w:r>
    </w:p>
    <w:p w14:paraId="2D0A3D63"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Aloita elvytys.</w:t>
      </w:r>
    </w:p>
    <w:p w14:paraId="7CE1CCA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7D757D75"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lastRenderedPageBreak/>
        <w:t xml:space="preserve">Aloita paineluelvytys. </w:t>
      </w:r>
    </w:p>
    <w:p w14:paraId="1F5ADA55"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Aseta kämmenesi tyviosa keskelle autettavan rintalastaa ja toinen kätesi rintalastalla olevan käden päälle. Sormet ovat limittäin. Paina suorin käsivarsin kohtisuoraan alaspäin 30 kertaa siten, että rintalasta painuu 5–6 cm. Anna rintakehän palautua paineluiden välissä. Keskimääräinen painelutiheys on 100 kertaa minuutissa, eikä ylitä 120 kertaa minuutissa. Laske painelut ääneen.</w:t>
      </w:r>
    </w:p>
    <w:p w14:paraId="7B76A6D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11EBC6F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Puhalla 2 kertaa.</w:t>
      </w:r>
    </w:p>
    <w:p w14:paraId="1D3D06EA"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Avaa hengitystie. Aseta suusi tiiviisti autettavan suun päälle ja sulje sormillasi hänen sieraimensa. Puhalla rauhallisesti ilmaa autettavan keuhkoihin. Puhalluksen aikana katso, että autettavan rintakehä nousee (liikkuu). Toista puhallus. Kahden puhalluksen kesto on 5 sekuntia. </w:t>
      </w:r>
    </w:p>
    <w:p w14:paraId="493F0B4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12A0C5EA"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Jatka elvytystä tauotta rytmillä 30:2 (30 painallusta ja 2 puhallusta)</w:t>
      </w:r>
    </w:p>
    <w:p w14:paraId="3CD5660B"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kunnes autettava herää: liikkuu, avaa silmänsä ja hengittää normaalisti, ammattihenkilöt antavat luvan lopettaa tai voimasi loppuvat.</w:t>
      </w:r>
    </w:p>
    <w:p w14:paraId="598A8E9A" w14:textId="22CB5F50" w:rsidR="00CF0D63" w:rsidRPr="004F1977" w:rsidRDefault="00CF0D63" w:rsidP="004F1977">
      <w:pPr>
        <w:spacing w:line="360" w:lineRule="auto"/>
        <w:textAlignment w:val="baseline"/>
        <w:rPr>
          <w:rFonts w:asciiTheme="minorHAnsi" w:hAnsiTheme="minorHAnsi" w:cstheme="minorHAnsi"/>
          <w:bCs/>
          <w:sz w:val="22"/>
          <w:szCs w:val="22"/>
          <w:lang w:eastAsia="fi-FI"/>
        </w:rPr>
      </w:pPr>
    </w:p>
    <w:p w14:paraId="4B05BDFF"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Ohjeet tulipalojen ennaltaehkäisyyn</w:t>
      </w:r>
    </w:p>
    <w:p w14:paraId="3656C491"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0B96777C" w14:textId="0AFEB0DF"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Jokaisen henkilökuntaan kuuluvan on noudatettava seuraavia ohjeita sekä valvottava, että yleisö noudattaa niitä.</w:t>
      </w:r>
    </w:p>
    <w:p w14:paraId="12FE53EA"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Toimi saamiesi ohjeiden mukaisesti.</w:t>
      </w:r>
    </w:p>
    <w:p w14:paraId="41E5F11A"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1E33343B" w14:textId="242DC581"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Tarkasta, että ruoanlämmityspisteiden läheisyydessä ei ole palavaa materiaalia ja että kunkin laitteen vaatiman turvaetäisyyden täyttyvät.</w:t>
      </w:r>
    </w:p>
    <w:p w14:paraId="2D678B9C"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alkusammutuskalusto on käytettävissä, esteettömästi saatavilla ja merkitty asianmukaisesti.</w:t>
      </w:r>
    </w:p>
    <w:p w14:paraId="7863A0C8"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kaikki tapahtuma-alueella olevat nestekaasupullot ovat kytkettyinä käyttölaitteisiin, eikä tapahtuma-alueella säilytetä irtopulloja</w:t>
      </w:r>
    </w:p>
    <w:p w14:paraId="211C12F1"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yleisön pääsy nestekaasun ja käyttö- ja säilytyspaikoille on estetty.</w:t>
      </w:r>
    </w:p>
    <w:p w14:paraId="4D0F6BCF"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63A7D03E"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br w:type="column"/>
      </w:r>
      <w:r w:rsidRPr="004F1977">
        <w:rPr>
          <w:rFonts w:asciiTheme="minorHAnsi" w:hAnsiTheme="minorHAnsi" w:cstheme="minorHAnsi"/>
          <w:bCs/>
          <w:sz w:val="22"/>
          <w:szCs w:val="22"/>
          <w:lang w:eastAsia="fi-FI"/>
        </w:rPr>
        <w:lastRenderedPageBreak/>
        <w:t>Tulipalotilanteessa</w:t>
      </w:r>
    </w:p>
    <w:p w14:paraId="37ECD7E1"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1099E312" w14:textId="45C7770B" w:rsidR="004F1977" w:rsidRPr="004F1977" w:rsidRDefault="00CA608C" w:rsidP="004F1977">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T</w:t>
      </w:r>
      <w:r w:rsidR="004F1977" w:rsidRPr="004F1977">
        <w:rPr>
          <w:rFonts w:asciiTheme="minorHAnsi" w:hAnsiTheme="minorHAnsi" w:cstheme="minorHAnsi"/>
          <w:bCs/>
          <w:sz w:val="22"/>
          <w:szCs w:val="22"/>
          <w:lang w:eastAsia="fi-FI"/>
        </w:rPr>
        <w:t>oimi seuraavien ohjeiden mukaisesti.</w:t>
      </w:r>
    </w:p>
    <w:p w14:paraId="7AA8E986"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3D13BE87"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Pelasta ja varoita</w:t>
      </w:r>
    </w:p>
    <w:p w14:paraId="39811CD5"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Säilytä malttisi. Toimi rauhallisesti ja harkiten, mutta kuitenkin ripeästi. </w:t>
      </w:r>
    </w:p>
    <w:p w14:paraId="293BDE6A"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Pelasta ja varoita välittömässä vaarassa olevia. Älä kuitenkaan saata itseäsi hengenvaaraan.</w:t>
      </w:r>
    </w:p>
    <w:p w14:paraId="78D04379" w14:textId="77777777" w:rsid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Sammuta</w:t>
      </w:r>
    </w:p>
    <w:p w14:paraId="56E4765D" w14:textId="77777777" w:rsidR="000F7823" w:rsidRPr="004F1977" w:rsidRDefault="000F7823" w:rsidP="004F1977">
      <w:pPr>
        <w:spacing w:line="360" w:lineRule="auto"/>
        <w:textAlignment w:val="baseline"/>
        <w:rPr>
          <w:rFonts w:asciiTheme="minorHAnsi" w:hAnsiTheme="minorHAnsi" w:cstheme="minorHAnsi"/>
          <w:bCs/>
          <w:sz w:val="22"/>
          <w:szCs w:val="22"/>
          <w:lang w:eastAsia="fi-FI"/>
        </w:rPr>
      </w:pPr>
    </w:p>
    <w:p w14:paraId="68B9774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Yritä sammuttaa palo tai rajoittaa sitä alkusammutusvälineillä, kun palo on vielä hallittavissa.</w:t>
      </w:r>
    </w:p>
    <w:p w14:paraId="2E220EF3"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Älä sammuta vedellä rasvapaloa, rasvapalo leviää räjähdysmäisesti jo pienestä vesimäärästä.</w:t>
      </w:r>
    </w:p>
    <w:p w14:paraId="6BA45B8A"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Vältä savukaasujen hengittämistä. Mene palon lähelle vasta, kun sinulla on alkusammutusvälineet käyttövalmiina.</w:t>
      </w:r>
    </w:p>
    <w:p w14:paraId="1B58A01E"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Hälytä apua soittamalla hätänumeroon 112. </w:t>
      </w:r>
      <w:r w:rsidRPr="004F1977">
        <w:rPr>
          <w:rFonts w:asciiTheme="minorHAnsi" w:hAnsiTheme="minorHAnsi" w:cstheme="minorHAnsi"/>
          <w:bCs/>
          <w:sz w:val="22"/>
          <w:szCs w:val="22"/>
          <w:lang w:eastAsia="fi-FI"/>
        </w:rPr>
        <w:br/>
        <w:t xml:space="preserve">Opasta pelastushenkilöstö paikalle. </w:t>
      </w:r>
    </w:p>
    <w:p w14:paraId="3203506D" w14:textId="77777777" w:rsidR="004F1977" w:rsidRDefault="004F1977" w:rsidP="004F1977">
      <w:pPr>
        <w:spacing w:line="360" w:lineRule="auto"/>
        <w:textAlignment w:val="baseline"/>
        <w:rPr>
          <w:rFonts w:asciiTheme="minorHAnsi" w:hAnsiTheme="minorHAnsi" w:cstheme="minorHAnsi"/>
          <w:bCs/>
          <w:sz w:val="22"/>
          <w:szCs w:val="22"/>
          <w:lang w:eastAsia="fi-FI"/>
        </w:rPr>
      </w:pPr>
    </w:p>
    <w:p w14:paraId="6ACE2068" w14:textId="0C0CC4CE" w:rsidR="00CA608C" w:rsidRDefault="00CA608C"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Ilmoita tulipalosta tapahtuman turvallisuuden yhteyshenkilölle numeroon </w:t>
      </w:r>
      <w:r w:rsidR="003906E8">
        <w:rPr>
          <w:rFonts w:asciiTheme="minorHAnsi" w:hAnsiTheme="minorHAnsi" w:cstheme="minorHAnsi"/>
          <w:bCs/>
          <w:sz w:val="22"/>
          <w:szCs w:val="22"/>
          <w:lang w:eastAsia="fi-FI"/>
        </w:rPr>
        <w:t>___________________</w:t>
      </w:r>
    </w:p>
    <w:p w14:paraId="1719708C" w14:textId="77777777" w:rsidR="00CA608C" w:rsidRPr="004F1977" w:rsidRDefault="00CA608C" w:rsidP="004F1977">
      <w:pPr>
        <w:spacing w:line="360" w:lineRule="auto"/>
        <w:textAlignment w:val="baseline"/>
        <w:rPr>
          <w:rFonts w:asciiTheme="minorHAnsi" w:hAnsiTheme="minorHAnsi" w:cstheme="minorHAnsi"/>
          <w:bCs/>
          <w:sz w:val="22"/>
          <w:szCs w:val="22"/>
          <w:lang w:eastAsia="fi-FI"/>
        </w:rPr>
      </w:pPr>
    </w:p>
    <w:p w14:paraId="30BA5918" w14:textId="159DB989"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Toimenpidejärjestys voi vaihdella tilanteen mukaan!</w:t>
      </w:r>
    </w:p>
    <w:p w14:paraId="1AD94F7B"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1DCAEC64"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HÄTÄNUMERO 112</w:t>
      </w:r>
    </w:p>
    <w:p w14:paraId="0CDB6F7B"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1. SOITA HÄTÄPUHELU ITSE, JOS VOIT</w:t>
      </w:r>
    </w:p>
    <w:p w14:paraId="5950692B"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2. KERRO, MITÄ ON TAPAHTUNUT</w:t>
      </w:r>
    </w:p>
    <w:p w14:paraId="7CDF8C41" w14:textId="1A1AED46"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3. KERRO TARKKA OSOITE JA KUNTA</w:t>
      </w:r>
    </w:p>
    <w:p w14:paraId="2714A090"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4. VASTAA SINULLE ESITETTYIHIN KYSYMYKSIIN</w:t>
      </w:r>
    </w:p>
    <w:p w14:paraId="5D606D08"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5. TOIMI ANNETTUJEN OHJEIDEN MUKAAN</w:t>
      </w:r>
    </w:p>
    <w:p w14:paraId="5743B900"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6. LOPETA PUHELU VASTA SAATUASI SIIHEN LUVAN</w:t>
      </w:r>
    </w:p>
    <w:p w14:paraId="5C1D20D2"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648100BD"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Opasta apu paikalle. Soita uudelleen, jos tilanne muuttuu.</w:t>
      </w:r>
    </w:p>
    <w:p w14:paraId="44063471"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6F1439AE" w14:textId="597ED070"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729BADF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Ohjeet sääolosuhteisiin varautumiseen</w:t>
      </w:r>
    </w:p>
    <w:p w14:paraId="596E2F81"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7321400D"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Jokaisen henkilökuntaan kuuluvan on noudatettava seuraavia ohjeita sekä valvottava, että yleisö noudattaa niitä.</w:t>
      </w:r>
    </w:p>
    <w:p w14:paraId="5DA32AE8"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57B1ED9B" w14:textId="0C1A1A43"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Kaikista turvallisuutta vaarantavista tilanteista sekä tehdyistä toimenpiteistä on tehtävä ilmoitus tapahtuman turvallisuuden yhteyshenkilölle</w:t>
      </w:r>
      <w:r w:rsidR="00D53A0F">
        <w:rPr>
          <w:rFonts w:asciiTheme="minorHAnsi" w:hAnsiTheme="minorHAnsi" w:cstheme="minorHAnsi"/>
          <w:bCs/>
          <w:sz w:val="22"/>
          <w:szCs w:val="22"/>
          <w:lang w:eastAsia="fi-FI"/>
        </w:rPr>
        <w:t>.</w:t>
      </w:r>
    </w:p>
    <w:p w14:paraId="5FF53FA7"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Toimi saamiesi ohjeiden mukaisesti.</w:t>
      </w:r>
    </w:p>
    <w:p w14:paraId="23D2D9DB"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6AFC6FD6" w14:textId="007AA3A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Vaikeassa sääolosuhteessa</w:t>
      </w:r>
    </w:p>
    <w:p w14:paraId="749F10B9"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15518930"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Pyri rauhoittelemaan yleisöä.</w:t>
      </w:r>
    </w:p>
    <w:p w14:paraId="7408B334"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0CCFB7A6"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Mikäli sääolosuhde yltyy vaikeaksi, ohjaa yleisö pois tilapäisten rakenteiden läheisyydestä.</w:t>
      </w:r>
      <w:r w:rsidRPr="004F1977">
        <w:rPr>
          <w:rFonts w:asciiTheme="minorHAnsi" w:hAnsiTheme="minorHAnsi" w:cstheme="minorHAnsi"/>
          <w:bCs/>
          <w:sz w:val="22"/>
          <w:szCs w:val="22"/>
          <w:lang w:eastAsia="fi-FI"/>
        </w:rPr>
        <w:br/>
      </w:r>
    </w:p>
    <w:p w14:paraId="17C50232"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Rajuilman sattuessa tai tuulen yltyessä yli 15 m/s katoksen kiinnitystä tehostetaan tai katoksen käyttö keskeytetään. Ihmiset ohjataan pois katoksen läheisyydestä ja teltat puretaan, jos se on mahdollista. Mikäli valmistaja on antanut muita ohjeita, noudatetaan niitä. </w:t>
      </w:r>
    </w:p>
    <w:p w14:paraId="7BF1F60D"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0C795247"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Toimi saamiesi ohjeiden mukaisesti.</w:t>
      </w:r>
    </w:p>
    <w:p w14:paraId="25562385" w14:textId="77777777" w:rsidR="004F1977" w:rsidRDefault="004F1977" w:rsidP="004F1977">
      <w:pPr>
        <w:spacing w:line="360" w:lineRule="auto"/>
        <w:textAlignment w:val="baseline"/>
        <w:rPr>
          <w:rFonts w:asciiTheme="minorHAnsi" w:hAnsiTheme="minorHAnsi" w:cstheme="minorHAnsi"/>
          <w:bCs/>
          <w:sz w:val="22"/>
          <w:szCs w:val="22"/>
          <w:lang w:eastAsia="fi-FI"/>
        </w:rPr>
      </w:pPr>
    </w:p>
    <w:p w14:paraId="1C5E29B9" w14:textId="0ACDDBAB" w:rsidR="00CA608C" w:rsidRPr="004F1977" w:rsidRDefault="00CA608C" w:rsidP="00CA608C">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Ilmoita vaikeasta sääolosuhteesta tapahtuman turvallisuuden yhteyshenkilölle ja toimi seuraavien ohjeiden mukaisesti.</w:t>
      </w:r>
    </w:p>
    <w:p w14:paraId="4205D457" w14:textId="77777777" w:rsidR="00CA608C" w:rsidRPr="004F1977" w:rsidRDefault="00CA608C" w:rsidP="004F1977">
      <w:pPr>
        <w:spacing w:line="360" w:lineRule="auto"/>
        <w:textAlignment w:val="baseline"/>
        <w:rPr>
          <w:rFonts w:asciiTheme="minorHAnsi" w:hAnsiTheme="minorHAnsi" w:cstheme="minorHAnsi"/>
          <w:bCs/>
          <w:sz w:val="22"/>
          <w:szCs w:val="22"/>
          <w:lang w:eastAsia="fi-FI"/>
        </w:rPr>
      </w:pPr>
    </w:p>
    <w:p w14:paraId="710F4A20" w14:textId="20F5B64E" w:rsidR="004F1977" w:rsidRPr="004F1977" w:rsidRDefault="004F1977"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 xml:space="preserve">Toimintaohjeita sääilmiöiltä suojautumiseen löytyy myös Ilmatieteenlaitoksen verkkosivuilta osoitteesta </w:t>
      </w:r>
      <w:hyperlink r:id="rId8" w:history="1">
        <w:r w:rsidRPr="004F1977">
          <w:rPr>
            <w:rFonts w:asciiTheme="minorHAnsi" w:hAnsiTheme="minorHAnsi" w:cstheme="minorHAnsi"/>
            <w:bCs/>
            <w:sz w:val="22"/>
            <w:szCs w:val="22"/>
            <w:lang w:eastAsia="fi-FI"/>
          </w:rPr>
          <w:t>http://ilmatieteenlaitos.fi/varoitukset</w:t>
        </w:r>
      </w:hyperlink>
      <w:r w:rsidRPr="004F1977">
        <w:rPr>
          <w:rFonts w:asciiTheme="minorHAnsi" w:hAnsiTheme="minorHAnsi" w:cstheme="minorHAnsi"/>
          <w:bCs/>
          <w:sz w:val="22"/>
          <w:szCs w:val="22"/>
          <w:lang w:eastAsia="fi-FI"/>
        </w:rPr>
        <w:t>.</w:t>
      </w:r>
    </w:p>
    <w:p w14:paraId="6F41D142" w14:textId="77777777" w:rsidR="004F1977" w:rsidRPr="004F1977" w:rsidRDefault="004F1977" w:rsidP="004F1977">
      <w:pPr>
        <w:spacing w:line="360" w:lineRule="auto"/>
        <w:textAlignment w:val="baseline"/>
        <w:rPr>
          <w:rFonts w:asciiTheme="minorHAnsi" w:hAnsiTheme="minorHAnsi" w:cstheme="minorHAnsi"/>
          <w:bCs/>
          <w:sz w:val="22"/>
          <w:szCs w:val="22"/>
          <w:lang w:eastAsia="fi-FI"/>
        </w:rPr>
      </w:pPr>
    </w:p>
    <w:p w14:paraId="338D9CD0" w14:textId="17B3D0F9" w:rsidR="000267DB" w:rsidRPr="004F1977" w:rsidRDefault="00C36D6A" w:rsidP="004F1977">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t>Työntekijöiden allekirjoitukset:</w:t>
      </w:r>
    </w:p>
    <w:p w14:paraId="68F840CD" w14:textId="4C444E9C" w:rsidR="000267DB" w:rsidRPr="0074312B" w:rsidRDefault="000267DB" w:rsidP="0074312B">
      <w:pPr>
        <w:spacing w:line="360" w:lineRule="auto"/>
        <w:textAlignment w:val="baseline"/>
        <w:rPr>
          <w:rFonts w:asciiTheme="minorHAnsi" w:hAnsiTheme="minorHAnsi" w:cstheme="minorHAnsi"/>
          <w:bCs/>
          <w:sz w:val="22"/>
          <w:szCs w:val="22"/>
          <w:lang w:eastAsia="fi-FI"/>
        </w:rPr>
      </w:pPr>
      <w:r w:rsidRPr="004F1977">
        <w:rPr>
          <w:rFonts w:asciiTheme="minorHAnsi" w:hAnsiTheme="minorHAnsi" w:cstheme="minorHAnsi"/>
          <w:bCs/>
          <w:sz w:val="22"/>
          <w:szCs w:val="22"/>
          <w:lang w:eastAsia="fi-FI"/>
        </w:rPr>
        <w:br w:type="page"/>
      </w:r>
    </w:p>
    <w:p w14:paraId="5DBBE06E" w14:textId="72BF7880" w:rsidR="000267DB" w:rsidRPr="000267DB" w:rsidRDefault="000267DB" w:rsidP="000267DB">
      <w:pPr>
        <w:pStyle w:val="Otsikko1"/>
        <w:rPr>
          <w:rFonts w:asciiTheme="minorHAnsi" w:hAnsiTheme="minorHAnsi" w:cstheme="minorHAnsi"/>
          <w:bCs/>
          <w:sz w:val="22"/>
          <w:szCs w:val="22"/>
          <w:lang w:eastAsia="fi-FI"/>
        </w:rPr>
      </w:pPr>
      <w:r w:rsidRPr="000267DB">
        <w:rPr>
          <w:rFonts w:asciiTheme="minorHAnsi" w:hAnsiTheme="minorHAnsi" w:cstheme="minorHAnsi"/>
          <w:bCs/>
          <w:sz w:val="22"/>
          <w:szCs w:val="22"/>
          <w:lang w:eastAsia="fi-FI"/>
        </w:rPr>
        <w:lastRenderedPageBreak/>
        <w:t>Pelastus ja turvallisuussuunnitelman tavoite</w:t>
      </w:r>
    </w:p>
    <w:p w14:paraId="5129AEB4" w14:textId="77777777" w:rsidR="000267DB" w:rsidRPr="000267DB" w:rsidRDefault="000267DB" w:rsidP="000267DB">
      <w:pPr>
        <w:spacing w:line="360" w:lineRule="auto"/>
        <w:textAlignment w:val="baseline"/>
        <w:rPr>
          <w:rFonts w:asciiTheme="minorHAnsi" w:hAnsiTheme="minorHAnsi" w:cstheme="minorHAnsi"/>
          <w:bCs/>
          <w:sz w:val="22"/>
          <w:szCs w:val="22"/>
          <w:lang w:eastAsia="fi-FI"/>
        </w:rPr>
      </w:pPr>
    </w:p>
    <w:p w14:paraId="29CF465D" w14:textId="77777777" w:rsidR="000267DB" w:rsidRPr="000267DB" w:rsidRDefault="000267DB" w:rsidP="000267DB">
      <w:pPr>
        <w:spacing w:line="360" w:lineRule="auto"/>
        <w:textAlignment w:val="baseline"/>
        <w:rPr>
          <w:rFonts w:asciiTheme="minorHAnsi" w:hAnsiTheme="minorHAnsi" w:cstheme="minorHAnsi"/>
          <w:bCs/>
          <w:sz w:val="22"/>
          <w:szCs w:val="22"/>
          <w:lang w:eastAsia="fi-FI"/>
        </w:rPr>
      </w:pPr>
      <w:r w:rsidRPr="000267DB">
        <w:rPr>
          <w:rFonts w:asciiTheme="minorHAnsi" w:hAnsiTheme="minorHAnsi" w:cstheme="minorHAnsi"/>
          <w:bCs/>
          <w:sz w:val="22"/>
          <w:szCs w:val="22"/>
          <w:lang w:eastAsia="fi-FI"/>
        </w:rPr>
        <w:t xml:space="preserve">Voimassa oleva pelastuslaki ja Valtioneuvoston asetus pelastustoimesta vaativat yleisötapahtuman järjestäjän laatimaan pelastussuunnitelman osallistuvien henkilöiden suuren määrän tai muun erityisen syyn vuoksi tilaisuuteen sisältyy merkittävä henkilö- tai paloturvallisuusriski. Suunnitelmassa tilaisuuden järjestäjä kartoittaa tapahtuman vaarat ja riskit sekä osoittaa, mihin toimiin se on ryhtynyt viedäkseen tilaisuuden läpi mahdollisimman turvallisesti. </w:t>
      </w:r>
    </w:p>
    <w:p w14:paraId="017B0E4D" w14:textId="77777777" w:rsidR="000267DB" w:rsidRPr="000267DB" w:rsidRDefault="000267DB" w:rsidP="000267DB">
      <w:pPr>
        <w:spacing w:line="360" w:lineRule="auto"/>
        <w:textAlignment w:val="baseline"/>
        <w:rPr>
          <w:rFonts w:asciiTheme="minorHAnsi" w:hAnsiTheme="minorHAnsi" w:cstheme="minorHAnsi"/>
          <w:bCs/>
          <w:sz w:val="22"/>
          <w:szCs w:val="22"/>
          <w:lang w:eastAsia="fi-FI"/>
        </w:rPr>
      </w:pPr>
    </w:p>
    <w:p w14:paraId="023025F8" w14:textId="77777777" w:rsidR="000267DB" w:rsidRPr="000267DB" w:rsidRDefault="000267DB" w:rsidP="000267DB">
      <w:pPr>
        <w:spacing w:line="360" w:lineRule="auto"/>
        <w:textAlignment w:val="baseline"/>
        <w:rPr>
          <w:rFonts w:asciiTheme="minorHAnsi" w:hAnsiTheme="minorHAnsi" w:cstheme="minorHAnsi"/>
          <w:bCs/>
          <w:sz w:val="22"/>
          <w:szCs w:val="22"/>
          <w:lang w:eastAsia="fi-FI"/>
        </w:rPr>
      </w:pPr>
      <w:r w:rsidRPr="000267DB">
        <w:rPr>
          <w:rFonts w:asciiTheme="minorHAnsi" w:hAnsiTheme="minorHAnsi" w:cstheme="minorHAnsi"/>
          <w:bCs/>
          <w:sz w:val="22"/>
          <w:szCs w:val="22"/>
          <w:lang w:eastAsia="fi-FI"/>
        </w:rPr>
        <w:t xml:space="preserve">Järjestäjän velvollisuus on taata tilaisuuden rauhanomainen sujuminen ja ihmisten turvallisuus loukkaamatta kuitenkaan heidän oikeuksiaan. Tämä suunnitelma antaa samalla pelkistettyjä ohjeita, miten mahdollisten häiriötilanteiden yhteydessä tulisi menetellä, jotta tavoitteena oleva nopea tilanteen normaalisointi ja henkilö- ja omaisuusvahinkojen minimointi olisi mahdollista. Tärkeintä on säilyttää yllättävissäkin tilanteissa oma toimintakyky ja maltti, sekä toimia annettujen ohjeiden ja määräyksien mukaisesti. Keskeinen vaikuttaja leirinaikaiseen turvallisuuteen on myös jokaisen leirijoukkueen nimetyllä turvallisuusvastaavalla ja hänen toiminnallaan. Häiriöitten ja onnettomuuksien ennaltaehkäisyn onnistuminen edellyttää koko leiriorganisaatiolta paneutumista turvallisuusasioihin sekä ennen leiriä että leirin aikana. </w:t>
      </w:r>
    </w:p>
    <w:p w14:paraId="42A497C6" w14:textId="77777777" w:rsidR="000267DB" w:rsidRPr="000267DB" w:rsidRDefault="000267DB" w:rsidP="000267DB">
      <w:pPr>
        <w:spacing w:line="360" w:lineRule="auto"/>
        <w:textAlignment w:val="baseline"/>
        <w:rPr>
          <w:rFonts w:asciiTheme="minorHAnsi" w:hAnsiTheme="minorHAnsi" w:cstheme="minorHAnsi"/>
          <w:bCs/>
          <w:sz w:val="22"/>
          <w:szCs w:val="22"/>
          <w:lang w:eastAsia="fi-FI"/>
        </w:rPr>
      </w:pPr>
    </w:p>
    <w:p w14:paraId="0B9DC743" w14:textId="0C2D5863" w:rsidR="000267DB" w:rsidRPr="000267DB" w:rsidRDefault="000267DB" w:rsidP="000267DB">
      <w:pPr>
        <w:spacing w:line="360" w:lineRule="auto"/>
        <w:textAlignment w:val="baseline"/>
        <w:rPr>
          <w:rFonts w:asciiTheme="minorHAnsi" w:hAnsiTheme="minorHAnsi" w:cstheme="minorHAnsi"/>
          <w:bCs/>
          <w:sz w:val="22"/>
          <w:szCs w:val="22"/>
          <w:lang w:eastAsia="fi-FI"/>
        </w:rPr>
      </w:pPr>
      <w:r w:rsidRPr="000267DB">
        <w:rPr>
          <w:rFonts w:asciiTheme="minorHAnsi" w:hAnsiTheme="minorHAnsi" w:cstheme="minorHAnsi"/>
          <w:bCs/>
          <w:sz w:val="22"/>
          <w:szCs w:val="22"/>
          <w:lang w:eastAsia="fi-FI"/>
        </w:rPr>
        <w:t>Leirijärjestäjän tavoitteena on saada jokainen leirille osallistuva käyttäytymään turvallisuutta edistävällä tavalla, sillä turvallisuus on kaikkien yhteinen asia. Tilaisuuden turvallinen läpivienti lisää omalta osaltaan myös tapahtuman viihtyisyyttä ja myönteistä kuvaa. Tämän pelastussuunnitelman lisäksi alueleirin järjestelyistä on tehty poliisiviranomaiselle erillinen ilmoitus yleisötilaisuuden järjestämisestä.</w:t>
      </w:r>
    </w:p>
    <w:p w14:paraId="4646FB4D" w14:textId="77777777" w:rsidR="000267DB" w:rsidRPr="000267DB" w:rsidRDefault="000267DB" w:rsidP="000267DB">
      <w:pPr>
        <w:spacing w:line="360" w:lineRule="auto"/>
        <w:textAlignment w:val="baseline"/>
        <w:rPr>
          <w:rFonts w:asciiTheme="minorHAnsi" w:hAnsiTheme="minorHAnsi" w:cstheme="minorHAnsi"/>
          <w:bCs/>
          <w:sz w:val="22"/>
          <w:szCs w:val="22"/>
          <w:lang w:eastAsia="fi-FI"/>
        </w:rPr>
      </w:pPr>
    </w:p>
    <w:p w14:paraId="3AB5EFD9" w14:textId="6FFC1F8B" w:rsidR="000267DB" w:rsidRDefault="000267DB" w:rsidP="000267DB">
      <w:pPr>
        <w:spacing w:line="360" w:lineRule="auto"/>
        <w:textAlignment w:val="baseline"/>
        <w:rPr>
          <w:rFonts w:asciiTheme="minorHAnsi" w:hAnsiTheme="minorHAnsi" w:cstheme="minorHAnsi"/>
          <w:bCs/>
          <w:sz w:val="22"/>
          <w:szCs w:val="22"/>
          <w:lang w:eastAsia="fi-FI"/>
        </w:rPr>
      </w:pPr>
      <w:r w:rsidRPr="000267DB">
        <w:rPr>
          <w:rFonts w:asciiTheme="minorHAnsi" w:hAnsiTheme="minorHAnsi" w:cstheme="minorHAnsi"/>
          <w:bCs/>
          <w:sz w:val="22"/>
          <w:szCs w:val="22"/>
          <w:lang w:eastAsia="fi-FI"/>
        </w:rPr>
        <w:t>Tämä suunnitelma on liitetty ko. ilmoituksen liitteeksi.</w:t>
      </w:r>
    </w:p>
    <w:p w14:paraId="36531527" w14:textId="77777777" w:rsidR="000267DB" w:rsidRPr="000267DB" w:rsidRDefault="000267DB" w:rsidP="000267DB">
      <w:pPr>
        <w:spacing w:line="360" w:lineRule="auto"/>
        <w:textAlignment w:val="baseline"/>
        <w:rPr>
          <w:rFonts w:asciiTheme="minorHAnsi" w:hAnsiTheme="minorHAnsi" w:cstheme="minorHAnsi"/>
          <w:bCs/>
          <w:sz w:val="22"/>
          <w:szCs w:val="22"/>
          <w:lang w:eastAsia="fi-FI"/>
        </w:rPr>
      </w:pPr>
    </w:p>
    <w:p w14:paraId="70BF3B09" w14:textId="5105DF5A" w:rsidR="000267DB" w:rsidRPr="000267DB" w:rsidRDefault="000267DB" w:rsidP="000267DB">
      <w:pPr>
        <w:spacing w:line="360" w:lineRule="auto"/>
        <w:textAlignment w:val="baseline"/>
        <w:rPr>
          <w:rFonts w:asciiTheme="minorHAnsi" w:hAnsiTheme="minorHAnsi" w:cstheme="minorHAnsi"/>
          <w:bCs/>
          <w:sz w:val="22"/>
          <w:szCs w:val="22"/>
          <w:lang w:eastAsia="fi-FI"/>
        </w:rPr>
      </w:pPr>
      <w:r w:rsidRPr="000267DB">
        <w:rPr>
          <w:rFonts w:asciiTheme="minorHAnsi" w:hAnsiTheme="minorHAnsi" w:cstheme="minorHAnsi"/>
          <w:bCs/>
          <w:sz w:val="22"/>
          <w:szCs w:val="22"/>
          <w:lang w:eastAsia="fi-FI"/>
        </w:rPr>
        <w:t>Yleisimmät turvallisuusuhat:</w:t>
      </w:r>
    </w:p>
    <w:p w14:paraId="7348B4FD" w14:textId="77777777" w:rsidR="000267DB" w:rsidRPr="000267DB" w:rsidRDefault="000267DB" w:rsidP="000267DB">
      <w:pPr>
        <w:pStyle w:val="Luettelokappale"/>
        <w:numPr>
          <w:ilvl w:val="0"/>
          <w:numId w:val="7"/>
        </w:numPr>
        <w:spacing w:line="360" w:lineRule="auto"/>
        <w:textAlignment w:val="baseline"/>
        <w:rPr>
          <w:rFonts w:cstheme="minorHAnsi"/>
          <w:bCs/>
          <w:lang w:eastAsia="fi-FI"/>
        </w:rPr>
      </w:pPr>
      <w:r w:rsidRPr="000267DB">
        <w:rPr>
          <w:rFonts w:cstheme="minorHAnsi"/>
          <w:bCs/>
          <w:lang w:eastAsia="fi-FI"/>
        </w:rPr>
        <w:t>Leiriaikaiset tapaturmat ja sairaudet</w:t>
      </w:r>
    </w:p>
    <w:p w14:paraId="47543D54" w14:textId="77777777" w:rsidR="000267DB" w:rsidRPr="000267DB" w:rsidRDefault="000267DB" w:rsidP="000267DB">
      <w:pPr>
        <w:pStyle w:val="Luettelokappale"/>
        <w:numPr>
          <w:ilvl w:val="0"/>
          <w:numId w:val="7"/>
        </w:numPr>
        <w:spacing w:line="360" w:lineRule="auto"/>
        <w:textAlignment w:val="baseline"/>
        <w:rPr>
          <w:rFonts w:cstheme="minorHAnsi"/>
          <w:bCs/>
          <w:lang w:eastAsia="fi-FI"/>
        </w:rPr>
      </w:pPr>
      <w:r w:rsidRPr="000267DB">
        <w:rPr>
          <w:rFonts w:cstheme="minorHAnsi"/>
          <w:bCs/>
          <w:lang w:eastAsia="fi-FI"/>
        </w:rPr>
        <w:t>Onnettomuudet tai niiden uhkat</w:t>
      </w:r>
    </w:p>
    <w:p w14:paraId="05C19D41" w14:textId="31E30A53" w:rsidR="000267DB" w:rsidRPr="000267DB" w:rsidRDefault="000267DB" w:rsidP="000267DB">
      <w:pPr>
        <w:pStyle w:val="Luettelokappale"/>
        <w:numPr>
          <w:ilvl w:val="0"/>
          <w:numId w:val="7"/>
        </w:numPr>
        <w:spacing w:line="360" w:lineRule="auto"/>
        <w:textAlignment w:val="baseline"/>
        <w:rPr>
          <w:rFonts w:cstheme="minorHAnsi"/>
          <w:bCs/>
          <w:lang w:eastAsia="fi-FI"/>
        </w:rPr>
      </w:pPr>
      <w:r w:rsidRPr="000267DB">
        <w:rPr>
          <w:rFonts w:cstheme="minorHAnsi"/>
          <w:bCs/>
          <w:lang w:eastAsia="fi-FI"/>
        </w:rPr>
        <w:t>Tulipalo</w:t>
      </w:r>
    </w:p>
    <w:p w14:paraId="6FBA8301" w14:textId="7309FA73" w:rsidR="000267DB" w:rsidRPr="000267DB" w:rsidRDefault="000267DB" w:rsidP="000267DB">
      <w:pPr>
        <w:pStyle w:val="Luettelokappale"/>
        <w:numPr>
          <w:ilvl w:val="0"/>
          <w:numId w:val="7"/>
        </w:numPr>
        <w:spacing w:line="360" w:lineRule="auto"/>
        <w:textAlignment w:val="baseline"/>
        <w:rPr>
          <w:rFonts w:cstheme="minorHAnsi"/>
          <w:bCs/>
          <w:lang w:eastAsia="fi-FI"/>
        </w:rPr>
      </w:pPr>
      <w:r w:rsidRPr="000267DB">
        <w:rPr>
          <w:rFonts w:cstheme="minorHAnsi"/>
          <w:bCs/>
          <w:lang w:eastAsia="fi-FI"/>
        </w:rPr>
        <w:t>Liikenneonnettomuus</w:t>
      </w:r>
    </w:p>
    <w:p w14:paraId="6140A6A3" w14:textId="24D0908A" w:rsidR="000267DB" w:rsidRPr="000267DB" w:rsidRDefault="000267DB" w:rsidP="000267DB">
      <w:pPr>
        <w:pStyle w:val="Luettelokappale"/>
        <w:numPr>
          <w:ilvl w:val="0"/>
          <w:numId w:val="7"/>
        </w:numPr>
        <w:spacing w:line="360" w:lineRule="auto"/>
        <w:textAlignment w:val="baseline"/>
        <w:rPr>
          <w:rFonts w:cstheme="minorHAnsi"/>
          <w:bCs/>
          <w:lang w:eastAsia="fi-FI"/>
        </w:rPr>
      </w:pPr>
      <w:r w:rsidRPr="000267DB">
        <w:rPr>
          <w:rFonts w:cstheme="minorHAnsi"/>
          <w:bCs/>
          <w:lang w:eastAsia="fi-FI"/>
        </w:rPr>
        <w:t xml:space="preserve">Eksyminen </w:t>
      </w:r>
    </w:p>
    <w:p w14:paraId="1E4EE0FF" w14:textId="71643A6C" w:rsidR="000267DB" w:rsidRPr="007F22AB" w:rsidRDefault="000267DB" w:rsidP="000267DB">
      <w:pPr>
        <w:pStyle w:val="Luettelokappale"/>
        <w:numPr>
          <w:ilvl w:val="0"/>
          <w:numId w:val="7"/>
        </w:numPr>
        <w:spacing w:line="360" w:lineRule="auto"/>
        <w:textAlignment w:val="baseline"/>
        <w:rPr>
          <w:rFonts w:cstheme="minorHAnsi"/>
          <w:bCs/>
          <w:lang w:eastAsia="fi-FI"/>
        </w:rPr>
      </w:pPr>
      <w:r w:rsidRPr="000267DB">
        <w:rPr>
          <w:rFonts w:cstheme="minorHAnsi"/>
          <w:bCs/>
          <w:lang w:eastAsia="fi-FI"/>
        </w:rPr>
        <w:lastRenderedPageBreak/>
        <w:t>Ampuma-asevahinko</w:t>
      </w:r>
    </w:p>
    <w:p w14:paraId="71A4BE0C" w14:textId="5058E633" w:rsidR="000267DB" w:rsidRPr="000267DB" w:rsidRDefault="000267DB" w:rsidP="000267DB">
      <w:pPr>
        <w:spacing w:line="360" w:lineRule="auto"/>
        <w:textAlignment w:val="baseline"/>
        <w:rPr>
          <w:rFonts w:asciiTheme="minorHAnsi" w:hAnsiTheme="minorHAnsi" w:cstheme="minorHAnsi"/>
          <w:bCs/>
          <w:sz w:val="22"/>
          <w:szCs w:val="22"/>
          <w:lang w:eastAsia="fi-FI"/>
        </w:rPr>
      </w:pPr>
      <w:r w:rsidRPr="000267DB">
        <w:rPr>
          <w:rFonts w:asciiTheme="minorHAnsi" w:hAnsiTheme="minorHAnsi" w:cstheme="minorHAnsi"/>
          <w:bCs/>
          <w:sz w:val="22"/>
          <w:szCs w:val="22"/>
          <w:lang w:eastAsia="fi-FI"/>
        </w:rPr>
        <w:t>Toiminta tapaturman tai sairaskohtauksen sattuessa:</w:t>
      </w:r>
    </w:p>
    <w:p w14:paraId="3DA7FF3C" w14:textId="4E188B41"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Tee nopeasti tilannearvio ja selvitä, mitä on tapahtunut (onnettomuus / sairaskohtaus)?</w:t>
      </w:r>
    </w:p>
    <w:p w14:paraId="3C1F4A71" w14:textId="0FF4CEA3"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Ammattiavun tarve </w:t>
      </w:r>
    </w:p>
    <w:p w14:paraId="1777AE1D" w14:textId="24453711"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Hälytä apua, soita hätänumeroon 112. </w:t>
      </w:r>
    </w:p>
    <w:p w14:paraId="655F58F0" w14:textId="77777777"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Onko potilas tajuissaan ja/tai hereillä (puhuttele, ravista varovasti)? </w:t>
      </w:r>
    </w:p>
    <w:p w14:paraId="15E3D731" w14:textId="77777777"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Hengittääkö hän, toimiiko sydän? Mahdollinen elvytys pitää aloittaa välittömästi. </w:t>
      </w:r>
    </w:p>
    <w:p w14:paraId="60C32AC5" w14:textId="77777777"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Opasta mahdolliset ammattiauttajat nopeasti potilaan luo ja kerro mitä on tapahtunut. </w:t>
      </w:r>
    </w:p>
    <w:p w14:paraId="3A4CBBB5" w14:textId="77777777"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Käynnistä potilaan ensiapu (pienet vammat voi hoitaa paikan päällä). </w:t>
      </w:r>
    </w:p>
    <w:p w14:paraId="2CC9D710" w14:textId="77777777"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Käytä tapahtumapaikalla tarjolla olevaa järjestäjien ensiapuvälineistöä. </w:t>
      </w:r>
    </w:p>
    <w:p w14:paraId="564C3F27" w14:textId="77777777"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 xml:space="preserve">Pyydä apua ensiaputaitoisilta. </w:t>
      </w:r>
    </w:p>
    <w:p w14:paraId="461F99CD" w14:textId="77777777" w:rsidR="000267DB" w:rsidRPr="000267DB" w:rsidRDefault="000267DB" w:rsidP="000267DB">
      <w:pPr>
        <w:pStyle w:val="Luettelokappale"/>
        <w:numPr>
          <w:ilvl w:val="0"/>
          <w:numId w:val="6"/>
        </w:numPr>
        <w:spacing w:line="360" w:lineRule="auto"/>
        <w:textAlignment w:val="baseline"/>
        <w:rPr>
          <w:rFonts w:cstheme="minorHAnsi"/>
          <w:bCs/>
          <w:lang w:eastAsia="fi-FI"/>
        </w:rPr>
      </w:pPr>
      <w:r w:rsidRPr="000267DB">
        <w:rPr>
          <w:rFonts w:cstheme="minorHAnsi"/>
          <w:bCs/>
          <w:lang w:eastAsia="fi-FI"/>
        </w:rPr>
        <w:t>Tiedota tapahtumasta leiriorganisaation turvallisuushenkilöille.</w:t>
      </w:r>
    </w:p>
    <w:p w14:paraId="17C26545" w14:textId="2C5F442C" w:rsidR="00C36D6A" w:rsidRDefault="00C36D6A" w:rsidP="000267DB">
      <w:pPr>
        <w:spacing w:line="360" w:lineRule="auto"/>
        <w:textAlignment w:val="baseline"/>
        <w:rPr>
          <w:rFonts w:asciiTheme="minorHAnsi" w:hAnsiTheme="minorHAnsi" w:cstheme="minorHAnsi"/>
          <w:bCs/>
          <w:sz w:val="22"/>
          <w:szCs w:val="22"/>
          <w:lang w:eastAsia="fi-FI"/>
        </w:rPr>
      </w:pPr>
    </w:p>
    <w:p w14:paraId="5DC71F01" w14:textId="787B0308" w:rsidR="000267DB" w:rsidRPr="000267DB" w:rsidRDefault="000267DB" w:rsidP="000267DB">
      <w:pPr>
        <w:spacing w:line="360" w:lineRule="auto"/>
        <w:textAlignment w:val="baseline"/>
        <w:rPr>
          <w:rFonts w:asciiTheme="minorHAnsi" w:hAnsiTheme="minorHAnsi" w:cstheme="minorHAnsi"/>
          <w:bCs/>
          <w:sz w:val="22"/>
          <w:szCs w:val="22"/>
          <w:lang w:eastAsia="fi-FI"/>
        </w:rPr>
      </w:pPr>
      <w:r>
        <w:rPr>
          <w:rFonts w:asciiTheme="minorHAnsi" w:hAnsiTheme="minorHAnsi" w:cstheme="minorHAnsi"/>
          <w:bCs/>
          <w:sz w:val="22"/>
          <w:szCs w:val="22"/>
          <w:lang w:eastAsia="fi-FI"/>
        </w:rPr>
        <w:t xml:space="preserve">Muista nimetä leirin turvallisuusvastaava ja EA-vastaava. </w:t>
      </w:r>
    </w:p>
    <w:sectPr w:rsidR="000267DB" w:rsidRPr="000267DB" w:rsidSect="00D85487">
      <w:headerReference w:type="default" r:id="rId9"/>
      <w:footerReference w:type="default" r:id="rId10"/>
      <w:pgSz w:w="11906" w:h="16838"/>
      <w:pgMar w:top="2495" w:right="1077" w:bottom="1440" w:left="1077" w:header="709" w:footer="4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5D75CD" w14:textId="77777777" w:rsidR="00227AF8" w:rsidRDefault="00227AF8" w:rsidP="00C423FD">
      <w:r>
        <w:separator/>
      </w:r>
    </w:p>
  </w:endnote>
  <w:endnote w:type="continuationSeparator" w:id="0">
    <w:p w14:paraId="6C0247C8" w14:textId="77777777" w:rsidR="00227AF8" w:rsidRDefault="00227AF8" w:rsidP="00C42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218A6" w14:textId="77777777" w:rsidR="00820D4B" w:rsidRDefault="00750086" w:rsidP="00820D4B">
    <w:pPr>
      <w:pStyle w:val="Alatunniste"/>
      <w:tabs>
        <w:tab w:val="clear" w:pos="4819"/>
        <w:tab w:val="center" w:pos="3686"/>
      </w:tabs>
      <w:ind w:left="-567"/>
    </w:pPr>
    <w:r>
      <w:rPr>
        <w:noProof/>
      </w:rPr>
      <w:drawing>
        <wp:anchor distT="0" distB="0" distL="114300" distR="114300" simplePos="0" relativeHeight="251658239" behindDoc="0" locked="0" layoutInCell="1" allowOverlap="1" wp14:anchorId="761CBD62" wp14:editId="479A6218">
          <wp:simplePos x="0" y="0"/>
          <wp:positionH relativeFrom="column">
            <wp:posOffset>-1250949</wp:posOffset>
          </wp:positionH>
          <wp:positionV relativeFrom="paragraph">
            <wp:posOffset>-2102504</wp:posOffset>
          </wp:positionV>
          <wp:extent cx="4114800" cy="3616979"/>
          <wp:effectExtent l="0" t="0" r="0" b="2540"/>
          <wp:wrapNone/>
          <wp:docPr id="4" name="Kuv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20032" cy="362157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FE888FF" w14:textId="77777777" w:rsidR="00820D4B" w:rsidRDefault="00820D4B" w:rsidP="00820D4B">
    <w:pPr>
      <w:pStyle w:val="Alatunniste"/>
      <w:tabs>
        <w:tab w:val="clear" w:pos="4819"/>
        <w:tab w:val="center" w:pos="3686"/>
      </w:tabs>
      <w:ind w:left="-567"/>
    </w:pPr>
  </w:p>
  <w:p w14:paraId="46DC7FAB" w14:textId="77777777" w:rsidR="00820D4B" w:rsidRDefault="00820D4B" w:rsidP="00820D4B">
    <w:pPr>
      <w:pStyle w:val="Alatunniste"/>
      <w:tabs>
        <w:tab w:val="clear" w:pos="4819"/>
        <w:tab w:val="center" w:pos="3686"/>
      </w:tabs>
      <w:ind w:left="-567"/>
    </w:pPr>
  </w:p>
  <w:p w14:paraId="141AA5A8" w14:textId="77777777" w:rsidR="00820D4B" w:rsidRDefault="00820D4B" w:rsidP="00820D4B">
    <w:pPr>
      <w:pStyle w:val="Alatunniste"/>
      <w:tabs>
        <w:tab w:val="clear" w:pos="4819"/>
        <w:tab w:val="center" w:pos="3686"/>
      </w:tabs>
      <w:ind w:left="-567"/>
    </w:pPr>
  </w:p>
  <w:tbl>
    <w:tblPr>
      <w:tblStyle w:val="TaulukkoRuudukko"/>
      <w:tblW w:w="0" w:type="auto"/>
      <w:tblLook w:val="04A0" w:firstRow="1" w:lastRow="0" w:firstColumn="1" w:lastColumn="0" w:noHBand="0" w:noVBand="1"/>
    </w:tblPr>
    <w:tblGrid>
      <w:gridCol w:w="3403"/>
      <w:gridCol w:w="3964"/>
    </w:tblGrid>
    <w:tr w:rsidR="00820D4B" w14:paraId="1B294E30" w14:textId="77777777" w:rsidTr="00AA1147">
      <w:tc>
        <w:tcPr>
          <w:tcW w:w="3403" w:type="dxa"/>
          <w:tcBorders>
            <w:top w:val="nil"/>
            <w:left w:val="nil"/>
            <w:bottom w:val="nil"/>
            <w:right w:val="nil"/>
          </w:tcBorders>
        </w:tcPr>
        <w:p w14:paraId="5D51CC09" w14:textId="77777777" w:rsidR="00820D4B" w:rsidRPr="00FC0B60" w:rsidRDefault="0031177F" w:rsidP="00820D4B">
          <w:pPr>
            <w:pStyle w:val="Alatunniste"/>
            <w:tabs>
              <w:tab w:val="clear" w:pos="4819"/>
              <w:tab w:val="center" w:pos="3686"/>
            </w:tabs>
            <w:rPr>
              <w:sz w:val="16"/>
              <w:szCs w:val="16"/>
            </w:rPr>
          </w:pPr>
          <w:r>
            <w:rPr>
              <w:sz w:val="16"/>
              <w:szCs w:val="16"/>
            </w:rPr>
            <w:t>(</w:t>
          </w:r>
          <w:r w:rsidR="00820D4B" w:rsidRPr="00FC0B60">
            <w:rPr>
              <w:sz w:val="16"/>
              <w:szCs w:val="16"/>
            </w:rPr>
            <w:t>Kinturink</w:t>
          </w:r>
          <w:r>
            <w:rPr>
              <w:sz w:val="16"/>
              <w:szCs w:val="16"/>
            </w:rPr>
            <w:t>uja</w:t>
          </w:r>
          <w:r w:rsidR="00820D4B" w:rsidRPr="00FC0B60">
            <w:rPr>
              <w:sz w:val="16"/>
              <w:szCs w:val="16"/>
            </w:rPr>
            <w:t xml:space="preserve"> 4</w:t>
          </w:r>
          <w:r>
            <w:rPr>
              <w:sz w:val="16"/>
              <w:szCs w:val="16"/>
            </w:rPr>
            <w:t>),</w:t>
          </w:r>
          <w:r w:rsidR="00820D4B" w:rsidRPr="00FC0B60">
            <w:rPr>
              <w:sz w:val="16"/>
              <w:szCs w:val="16"/>
            </w:rPr>
            <w:t xml:space="preserve"> PL 91</w:t>
          </w:r>
        </w:p>
        <w:p w14:paraId="260D6357" w14:textId="77777777" w:rsidR="00820D4B" w:rsidRPr="00FC0B60" w:rsidRDefault="00820D4B" w:rsidP="00820D4B">
          <w:pPr>
            <w:pStyle w:val="Alatunniste"/>
            <w:tabs>
              <w:tab w:val="clear" w:pos="4819"/>
              <w:tab w:val="center" w:pos="3686"/>
            </w:tabs>
            <w:rPr>
              <w:sz w:val="16"/>
              <w:szCs w:val="16"/>
            </w:rPr>
          </w:pPr>
          <w:r w:rsidRPr="00FC0B60">
            <w:rPr>
              <w:sz w:val="16"/>
              <w:szCs w:val="16"/>
            </w:rPr>
            <w:t>11</w:t>
          </w:r>
          <w:r w:rsidR="005008DA">
            <w:rPr>
              <w:sz w:val="16"/>
              <w:szCs w:val="16"/>
            </w:rPr>
            <w:t>1</w:t>
          </w:r>
          <w:r w:rsidRPr="00FC0B60">
            <w:rPr>
              <w:sz w:val="16"/>
              <w:szCs w:val="16"/>
            </w:rPr>
            <w:t>01 Riihimäki, Finland</w:t>
          </w:r>
        </w:p>
        <w:p w14:paraId="6AA8D3EC" w14:textId="77777777" w:rsidR="00820D4B" w:rsidRPr="00FC0B60" w:rsidRDefault="00820D4B" w:rsidP="00820D4B">
          <w:pPr>
            <w:pStyle w:val="Alatunniste"/>
            <w:tabs>
              <w:tab w:val="clear" w:pos="4819"/>
              <w:tab w:val="center" w:pos="3686"/>
            </w:tabs>
            <w:rPr>
              <w:sz w:val="16"/>
              <w:szCs w:val="16"/>
            </w:rPr>
          </w:pPr>
        </w:p>
      </w:tc>
      <w:tc>
        <w:tcPr>
          <w:tcW w:w="3964" w:type="dxa"/>
          <w:tcBorders>
            <w:top w:val="nil"/>
            <w:left w:val="nil"/>
            <w:bottom w:val="nil"/>
            <w:right w:val="nil"/>
          </w:tcBorders>
        </w:tcPr>
        <w:p w14:paraId="69D70456" w14:textId="77777777" w:rsidR="00820D4B" w:rsidRPr="00FC0B60" w:rsidRDefault="00820D4B" w:rsidP="00820D4B">
          <w:pPr>
            <w:pStyle w:val="Alatunniste"/>
            <w:tabs>
              <w:tab w:val="clear" w:pos="4819"/>
              <w:tab w:val="center" w:pos="3686"/>
            </w:tabs>
            <w:rPr>
              <w:sz w:val="16"/>
              <w:szCs w:val="16"/>
            </w:rPr>
          </w:pPr>
          <w:r w:rsidRPr="00FC0B60">
            <w:rPr>
              <w:sz w:val="16"/>
              <w:szCs w:val="16"/>
            </w:rPr>
            <w:t>metsastajaliitto.fi</w:t>
          </w:r>
        </w:p>
        <w:p w14:paraId="78CE3DE4" w14:textId="77777777" w:rsidR="00820D4B" w:rsidRPr="00FC0B60" w:rsidRDefault="00820D4B" w:rsidP="00820D4B">
          <w:pPr>
            <w:pStyle w:val="Alatunniste"/>
            <w:tabs>
              <w:tab w:val="clear" w:pos="4819"/>
              <w:tab w:val="center" w:pos="3686"/>
            </w:tabs>
            <w:rPr>
              <w:sz w:val="16"/>
              <w:szCs w:val="16"/>
            </w:rPr>
          </w:pPr>
          <w:r w:rsidRPr="00FC0B60">
            <w:rPr>
              <w:sz w:val="16"/>
              <w:szCs w:val="16"/>
            </w:rPr>
            <w:t>jahtimedia.fi</w:t>
          </w:r>
        </w:p>
      </w:tc>
    </w:tr>
  </w:tbl>
  <w:p w14:paraId="1AA952BE" w14:textId="77777777" w:rsidR="00820D4B" w:rsidRDefault="00820D4B" w:rsidP="00820D4B">
    <w:pPr>
      <w:pStyle w:val="Alatunniste"/>
      <w:tabs>
        <w:tab w:val="clear" w:pos="4819"/>
        <w:tab w:val="center" w:pos="368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19460F" w14:textId="77777777" w:rsidR="00227AF8" w:rsidRDefault="00227AF8" w:rsidP="00C423FD">
      <w:r>
        <w:separator/>
      </w:r>
    </w:p>
  </w:footnote>
  <w:footnote w:type="continuationSeparator" w:id="0">
    <w:p w14:paraId="72206FEE" w14:textId="77777777" w:rsidR="00227AF8" w:rsidRDefault="00227AF8" w:rsidP="00C423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0FC90B" w14:textId="57A0EA3A" w:rsidR="00C423FD" w:rsidRDefault="00182EDA">
    <w:pPr>
      <w:pStyle w:val="Yltunniste"/>
    </w:pPr>
    <w:r>
      <w:rPr>
        <w:noProof/>
      </w:rPr>
      <w:drawing>
        <wp:anchor distT="0" distB="0" distL="114300" distR="114300" simplePos="0" relativeHeight="251663360" behindDoc="0" locked="0" layoutInCell="1" allowOverlap="1" wp14:anchorId="312BD2BA" wp14:editId="53468FE8">
          <wp:simplePos x="0" y="0"/>
          <wp:positionH relativeFrom="page">
            <wp:align>right</wp:align>
          </wp:positionH>
          <wp:positionV relativeFrom="paragraph">
            <wp:posOffset>-452755</wp:posOffset>
          </wp:positionV>
          <wp:extent cx="2609850" cy="2398241"/>
          <wp:effectExtent l="0" t="0" r="0" b="0"/>
          <wp:wrapNone/>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09850" cy="2398241"/>
                  </a:xfrm>
                  <a:prstGeom prst="rect">
                    <a:avLst/>
                  </a:prstGeom>
                  <a:noFill/>
                  <a:ln>
                    <a:noFill/>
                  </a:ln>
                </pic:spPr>
              </pic:pic>
            </a:graphicData>
          </a:graphic>
        </wp:anchor>
      </w:drawing>
    </w:r>
    <w:r>
      <w:rPr>
        <w:noProof/>
      </w:rPr>
      <w:drawing>
        <wp:anchor distT="0" distB="0" distL="114300" distR="114300" simplePos="0" relativeHeight="251659264" behindDoc="0" locked="0" layoutInCell="1" allowOverlap="1" wp14:anchorId="25A4DDC7" wp14:editId="10E254C7">
          <wp:simplePos x="0" y="0"/>
          <wp:positionH relativeFrom="column">
            <wp:posOffset>-473075</wp:posOffset>
          </wp:positionH>
          <wp:positionV relativeFrom="paragraph">
            <wp:posOffset>-39370</wp:posOffset>
          </wp:positionV>
          <wp:extent cx="3314700" cy="1039782"/>
          <wp:effectExtent l="0" t="0" r="0" b="0"/>
          <wp:wrapNone/>
          <wp:docPr id="278" name="Kuva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314700" cy="1039782"/>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F2130"/>
    <w:multiLevelType w:val="hybridMultilevel"/>
    <w:tmpl w:val="FCB0B4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A776EE"/>
    <w:multiLevelType w:val="hybridMultilevel"/>
    <w:tmpl w:val="CA5846E4"/>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0B850FE1"/>
    <w:multiLevelType w:val="hybridMultilevel"/>
    <w:tmpl w:val="71925C72"/>
    <w:lvl w:ilvl="0" w:tplc="C4465DB6">
      <w:start w:val="3"/>
      <w:numFmt w:val="bullet"/>
      <w:lvlText w:val=""/>
      <w:lvlJc w:val="left"/>
      <w:pPr>
        <w:ind w:left="720" w:hanging="360"/>
      </w:pPr>
      <w:rPr>
        <w:rFonts w:ascii="Wingdings" w:eastAsia="Calibri" w:hAnsi="Wingdings"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0FBF5722"/>
    <w:multiLevelType w:val="hybridMultilevel"/>
    <w:tmpl w:val="DDC0C1B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163C2B89"/>
    <w:multiLevelType w:val="hybridMultilevel"/>
    <w:tmpl w:val="4352EF9C"/>
    <w:lvl w:ilvl="0" w:tplc="A6A47A2A">
      <w:start w:val="3"/>
      <w:numFmt w:val="bullet"/>
      <w:lvlText w:val=""/>
      <w:lvlJc w:val="left"/>
      <w:pPr>
        <w:ind w:left="720" w:hanging="360"/>
      </w:pPr>
      <w:rPr>
        <w:rFonts w:ascii="Wingdings" w:eastAsia="Calibri" w:hAnsi="Wingdings" w:cs="Arial" w:hint="default"/>
        <w:b/>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15:restartNumberingAfterBreak="0">
    <w:nsid w:val="220F4E40"/>
    <w:multiLevelType w:val="hybridMultilevel"/>
    <w:tmpl w:val="D0C8415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22F2FBD"/>
    <w:multiLevelType w:val="hybridMultilevel"/>
    <w:tmpl w:val="2FF8B8E8"/>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15:restartNumberingAfterBreak="0">
    <w:nsid w:val="28BE3BA1"/>
    <w:multiLevelType w:val="hybridMultilevel"/>
    <w:tmpl w:val="96F6D7B4"/>
    <w:lvl w:ilvl="0" w:tplc="040B0005">
      <w:start w:val="1"/>
      <w:numFmt w:val="bullet"/>
      <w:lvlText w:val=""/>
      <w:lvlJc w:val="left"/>
      <w:pPr>
        <w:ind w:left="720" w:hanging="360"/>
      </w:pPr>
      <w:rPr>
        <w:rFonts w:ascii="Wingdings" w:hAnsi="Wingdings"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15:restartNumberingAfterBreak="0">
    <w:nsid w:val="2D9C687D"/>
    <w:multiLevelType w:val="hybridMultilevel"/>
    <w:tmpl w:val="6AEC7A58"/>
    <w:lvl w:ilvl="0" w:tplc="5CF822D4">
      <w:numFmt w:val="bullet"/>
      <w:lvlText w:val="-"/>
      <w:lvlJc w:val="left"/>
      <w:pPr>
        <w:ind w:left="720" w:hanging="360"/>
      </w:pPr>
      <w:rPr>
        <w:rFonts w:ascii="Arial" w:eastAsia="Times New Roman"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2EEB174A"/>
    <w:multiLevelType w:val="hybridMultilevel"/>
    <w:tmpl w:val="B1AA35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37D4A42"/>
    <w:multiLevelType w:val="hybridMultilevel"/>
    <w:tmpl w:val="0E5EA1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68C33D2"/>
    <w:multiLevelType w:val="hybridMultilevel"/>
    <w:tmpl w:val="3654BF7C"/>
    <w:lvl w:ilvl="0" w:tplc="069010BE">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72C7663"/>
    <w:multiLevelType w:val="hybridMultilevel"/>
    <w:tmpl w:val="C7187008"/>
    <w:lvl w:ilvl="0" w:tplc="040B000F">
      <w:start w:val="1"/>
      <w:numFmt w:val="decimal"/>
      <w:lvlText w:val="%1."/>
      <w:lvlJc w:val="left"/>
      <w:pPr>
        <w:ind w:left="360" w:hanging="360"/>
      </w:pPr>
      <w:rPr>
        <w:rFonts w:hint="default"/>
      </w:rPr>
    </w:lvl>
    <w:lvl w:ilvl="1" w:tplc="040B0019">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13" w15:restartNumberingAfterBreak="0">
    <w:nsid w:val="5AA53F1F"/>
    <w:multiLevelType w:val="hybridMultilevel"/>
    <w:tmpl w:val="8F96F1D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4" w15:restartNumberingAfterBreak="0">
    <w:nsid w:val="64C238F5"/>
    <w:multiLevelType w:val="hybridMultilevel"/>
    <w:tmpl w:val="BE18166C"/>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7053746B"/>
    <w:multiLevelType w:val="multilevel"/>
    <w:tmpl w:val="BD2A9BCA"/>
    <w:lvl w:ilvl="0">
      <w:numFmt w:val="bullet"/>
      <w:lvlText w:val="-"/>
      <w:lvlJc w:val="left"/>
      <w:pPr>
        <w:ind w:left="397" w:hanging="397"/>
      </w:pPr>
      <w:rPr>
        <w:rFonts w:ascii="Arial" w:hAnsi="Arial" w:hint="default"/>
        <w:sz w:val="22"/>
        <w:szCs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753B2220"/>
    <w:multiLevelType w:val="hybridMultilevel"/>
    <w:tmpl w:val="96C2097E"/>
    <w:lvl w:ilvl="0" w:tplc="040B0005">
      <w:start w:val="1"/>
      <w:numFmt w:val="bullet"/>
      <w:lvlText w:val=""/>
      <w:lvlJc w:val="left"/>
      <w:pPr>
        <w:ind w:left="720" w:hanging="360"/>
      </w:pPr>
      <w:rPr>
        <w:rFonts w:ascii="Wingdings" w:hAnsi="Wingdings"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7" w15:restartNumberingAfterBreak="0">
    <w:nsid w:val="7F24532E"/>
    <w:multiLevelType w:val="hybridMultilevel"/>
    <w:tmpl w:val="B1103BA4"/>
    <w:lvl w:ilvl="0" w:tplc="EFB210F4">
      <w:start w:val="3"/>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1179349697">
    <w:abstractNumId w:val="12"/>
  </w:num>
  <w:num w:numId="2" w16cid:durableId="464658914">
    <w:abstractNumId w:val="17"/>
  </w:num>
  <w:num w:numId="3" w16cid:durableId="2056394833">
    <w:abstractNumId w:val="1"/>
  </w:num>
  <w:num w:numId="4" w16cid:durableId="746153085">
    <w:abstractNumId w:val="14"/>
  </w:num>
  <w:num w:numId="5" w16cid:durableId="972101513">
    <w:abstractNumId w:val="6"/>
  </w:num>
  <w:num w:numId="6" w16cid:durableId="1368330700">
    <w:abstractNumId w:val="13"/>
  </w:num>
  <w:num w:numId="7" w16cid:durableId="2079664157">
    <w:abstractNumId w:val="3"/>
  </w:num>
  <w:num w:numId="8" w16cid:durableId="204681199">
    <w:abstractNumId w:val="2"/>
  </w:num>
  <w:num w:numId="9" w16cid:durableId="1515073372">
    <w:abstractNumId w:val="4"/>
  </w:num>
  <w:num w:numId="10" w16cid:durableId="365496088">
    <w:abstractNumId w:val="11"/>
  </w:num>
  <w:num w:numId="11" w16cid:durableId="465860241">
    <w:abstractNumId w:val="15"/>
  </w:num>
  <w:num w:numId="12" w16cid:durableId="95518694">
    <w:abstractNumId w:val="7"/>
  </w:num>
  <w:num w:numId="13" w16cid:durableId="768624656">
    <w:abstractNumId w:val="16"/>
  </w:num>
  <w:num w:numId="14" w16cid:durableId="181172223">
    <w:abstractNumId w:val="10"/>
  </w:num>
  <w:num w:numId="15" w16cid:durableId="194540675">
    <w:abstractNumId w:val="5"/>
  </w:num>
  <w:num w:numId="16" w16cid:durableId="790319555">
    <w:abstractNumId w:val="0"/>
  </w:num>
  <w:num w:numId="17" w16cid:durableId="1622492869">
    <w:abstractNumId w:val="9"/>
  </w:num>
  <w:num w:numId="18" w16cid:durableId="161790910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926"/>
    <w:rsid w:val="00012CC8"/>
    <w:rsid w:val="00013EBC"/>
    <w:rsid w:val="00014D8E"/>
    <w:rsid w:val="00024BCF"/>
    <w:rsid w:val="000267DB"/>
    <w:rsid w:val="000878CB"/>
    <w:rsid w:val="000F7823"/>
    <w:rsid w:val="00123673"/>
    <w:rsid w:val="00125CB5"/>
    <w:rsid w:val="001338CD"/>
    <w:rsid w:val="00171285"/>
    <w:rsid w:val="00182EDA"/>
    <w:rsid w:val="00184E3C"/>
    <w:rsid w:val="001A6AC7"/>
    <w:rsid w:val="001E79C0"/>
    <w:rsid w:val="00212CC6"/>
    <w:rsid w:val="00227AF8"/>
    <w:rsid w:val="002577D4"/>
    <w:rsid w:val="00274097"/>
    <w:rsid w:val="002F557A"/>
    <w:rsid w:val="002F5A73"/>
    <w:rsid w:val="0031177F"/>
    <w:rsid w:val="003906E8"/>
    <w:rsid w:val="003B10F0"/>
    <w:rsid w:val="003D35FA"/>
    <w:rsid w:val="00425C11"/>
    <w:rsid w:val="00432E52"/>
    <w:rsid w:val="00482ED4"/>
    <w:rsid w:val="0049615B"/>
    <w:rsid w:val="004B2385"/>
    <w:rsid w:val="004F1977"/>
    <w:rsid w:val="005008DA"/>
    <w:rsid w:val="00541063"/>
    <w:rsid w:val="00544BB4"/>
    <w:rsid w:val="005626A6"/>
    <w:rsid w:val="005E2597"/>
    <w:rsid w:val="005F3575"/>
    <w:rsid w:val="00682A52"/>
    <w:rsid w:val="00694FDF"/>
    <w:rsid w:val="006E3F1F"/>
    <w:rsid w:val="0074312B"/>
    <w:rsid w:val="00750086"/>
    <w:rsid w:val="007810DA"/>
    <w:rsid w:val="007A1F98"/>
    <w:rsid w:val="007A4E14"/>
    <w:rsid w:val="007B48EF"/>
    <w:rsid w:val="007F22AB"/>
    <w:rsid w:val="007F3C7E"/>
    <w:rsid w:val="00803508"/>
    <w:rsid w:val="00820D4B"/>
    <w:rsid w:val="008635B4"/>
    <w:rsid w:val="00885926"/>
    <w:rsid w:val="00893662"/>
    <w:rsid w:val="00914923"/>
    <w:rsid w:val="009A6260"/>
    <w:rsid w:val="00A165F1"/>
    <w:rsid w:val="00AA1147"/>
    <w:rsid w:val="00AA36EC"/>
    <w:rsid w:val="00AD7BFE"/>
    <w:rsid w:val="00AF15F4"/>
    <w:rsid w:val="00B01415"/>
    <w:rsid w:val="00B422E0"/>
    <w:rsid w:val="00BE02A8"/>
    <w:rsid w:val="00C36D6A"/>
    <w:rsid w:val="00C423FD"/>
    <w:rsid w:val="00C51BD6"/>
    <w:rsid w:val="00CA3EA4"/>
    <w:rsid w:val="00CA608C"/>
    <w:rsid w:val="00CD2C81"/>
    <w:rsid w:val="00CE5FA1"/>
    <w:rsid w:val="00CF0D63"/>
    <w:rsid w:val="00D53A0F"/>
    <w:rsid w:val="00D755CE"/>
    <w:rsid w:val="00D85487"/>
    <w:rsid w:val="00D939B0"/>
    <w:rsid w:val="00E33F7C"/>
    <w:rsid w:val="00E63962"/>
    <w:rsid w:val="00EF7678"/>
    <w:rsid w:val="00F072D0"/>
    <w:rsid w:val="00F14834"/>
    <w:rsid w:val="00F75B06"/>
    <w:rsid w:val="00FC0B60"/>
    <w:rsid w:val="00FD3133"/>
    <w:rsid w:val="00FF0132"/>
    <w:rsid w:val="00FF712E"/>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6486EE"/>
  <w15:chartTrackingRefBased/>
  <w15:docId w15:val="{47EA8158-5E82-4CBC-B97B-66F568D82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heme="minorHAnsi" w:hAnsi="Verdana" w:cstheme="minorHAnsi"/>
        <w:color w:val="004D43" w:themeColor="text2"/>
        <w:lang w:val="fi-FI" w:eastAsia="en-US" w:bidi="ar-SA"/>
      </w:rPr>
    </w:rPrDefault>
    <w:pPrDefault>
      <w:pPr>
        <w:spacing w:after="160" w:line="259" w:lineRule="auto"/>
        <w:ind w:firstLine="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885926"/>
    <w:pPr>
      <w:spacing w:after="0" w:line="240" w:lineRule="auto"/>
      <w:ind w:firstLine="0"/>
    </w:pPr>
    <w:rPr>
      <w:rFonts w:ascii="Times New Roman" w:eastAsia="Times New Roman" w:hAnsi="Times New Roman" w:cs="Times New Roman"/>
      <w:color w:val="auto"/>
    </w:rPr>
  </w:style>
  <w:style w:type="paragraph" w:styleId="Otsikko1">
    <w:name w:val="heading 1"/>
    <w:basedOn w:val="Normaali"/>
    <w:next w:val="Normaali"/>
    <w:link w:val="Otsikko1Char"/>
    <w:autoRedefine/>
    <w:uiPriority w:val="9"/>
    <w:qFormat/>
    <w:rsid w:val="00AA1147"/>
    <w:pPr>
      <w:keepNext/>
      <w:keepLines/>
      <w:spacing w:before="360" w:after="120"/>
      <w:ind w:right="210"/>
      <w:outlineLvl w:val="0"/>
    </w:pPr>
    <w:rPr>
      <w:rFonts w:asciiTheme="majorHAnsi" w:eastAsiaTheme="majorEastAsia" w:hAnsiTheme="majorHAnsi" w:cstheme="majorBidi"/>
      <w:b/>
      <w:sz w:val="28"/>
      <w:szCs w:val="32"/>
    </w:rPr>
  </w:style>
  <w:style w:type="paragraph" w:styleId="Otsikko2">
    <w:name w:val="heading 2"/>
    <w:basedOn w:val="Normaali"/>
    <w:next w:val="Normaali"/>
    <w:link w:val="Otsikko2Char"/>
    <w:autoRedefine/>
    <w:uiPriority w:val="9"/>
    <w:unhideWhenUsed/>
    <w:qFormat/>
    <w:rsid w:val="00AA1147"/>
    <w:pPr>
      <w:keepNext/>
      <w:keepLines/>
      <w:spacing w:before="360" w:after="60"/>
      <w:outlineLvl w:val="1"/>
    </w:pPr>
    <w:rPr>
      <w:rFonts w:eastAsiaTheme="majorEastAsia" w:cstheme="majorBidi"/>
      <w:b/>
      <w:sz w:val="26"/>
      <w:szCs w:val="26"/>
    </w:rPr>
  </w:style>
  <w:style w:type="paragraph" w:styleId="Otsikko3">
    <w:name w:val="heading 3"/>
    <w:basedOn w:val="Normaali"/>
    <w:next w:val="Normaali"/>
    <w:link w:val="Otsikko3Char"/>
    <w:uiPriority w:val="9"/>
    <w:unhideWhenUsed/>
    <w:qFormat/>
    <w:rsid w:val="00AA1147"/>
    <w:pPr>
      <w:keepNext/>
      <w:keepLines/>
      <w:spacing w:before="240" w:after="60"/>
      <w:outlineLvl w:val="2"/>
    </w:pPr>
    <w:rPr>
      <w:rFonts w:asciiTheme="majorHAnsi" w:eastAsiaTheme="majorEastAsia" w:hAnsiTheme="majorHAnsi" w:cstheme="majorBidi"/>
      <w:b/>
      <w:sz w:val="22"/>
      <w:szCs w:val="24"/>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AA1147"/>
    <w:rPr>
      <w:rFonts w:asciiTheme="majorHAnsi" w:eastAsiaTheme="majorEastAsia" w:hAnsiTheme="majorHAnsi" w:cstheme="majorBidi"/>
      <w:b/>
      <w:color w:val="auto"/>
      <w:sz w:val="28"/>
      <w:szCs w:val="32"/>
    </w:rPr>
  </w:style>
  <w:style w:type="paragraph" w:styleId="Eivli">
    <w:name w:val="No Spacing"/>
    <w:autoRedefine/>
    <w:uiPriority w:val="1"/>
    <w:qFormat/>
    <w:rsid w:val="00CF0D63"/>
    <w:pPr>
      <w:spacing w:after="0" w:line="240" w:lineRule="auto"/>
      <w:ind w:firstLine="0"/>
    </w:pPr>
    <w:rPr>
      <w:rFonts w:asciiTheme="minorHAnsi" w:hAnsiTheme="minorHAnsi"/>
      <w:color w:val="auto"/>
      <w:sz w:val="24"/>
    </w:rPr>
  </w:style>
  <w:style w:type="character" w:customStyle="1" w:styleId="Otsikko2Char">
    <w:name w:val="Otsikko 2 Char"/>
    <w:basedOn w:val="Kappaleenoletusfontti"/>
    <w:link w:val="Otsikko2"/>
    <w:uiPriority w:val="9"/>
    <w:rsid w:val="00AA1147"/>
    <w:rPr>
      <w:rFonts w:asciiTheme="minorHAnsi" w:eastAsiaTheme="majorEastAsia" w:hAnsiTheme="minorHAnsi" w:cstheme="majorBidi"/>
      <w:b/>
      <w:color w:val="auto"/>
      <w:sz w:val="26"/>
      <w:szCs w:val="26"/>
    </w:rPr>
  </w:style>
  <w:style w:type="paragraph" w:styleId="Otsikko">
    <w:name w:val="Title"/>
    <w:basedOn w:val="Normaali"/>
    <w:next w:val="Normaali"/>
    <w:link w:val="OtsikkoChar"/>
    <w:autoRedefine/>
    <w:uiPriority w:val="10"/>
    <w:qFormat/>
    <w:rsid w:val="00AA1147"/>
    <w:pPr>
      <w:spacing w:before="360" w:after="120"/>
      <w:contextualSpacing/>
    </w:pPr>
    <w:rPr>
      <w:rFonts w:asciiTheme="majorHAnsi" w:eastAsiaTheme="majorEastAsia" w:hAnsiTheme="majorHAnsi" w:cstheme="majorBidi"/>
      <w:b/>
      <w:color w:val="004D43" w:themeColor="text2"/>
      <w:spacing w:val="-10"/>
      <w:kern w:val="28"/>
      <w:sz w:val="28"/>
      <w:szCs w:val="56"/>
    </w:rPr>
  </w:style>
  <w:style w:type="character" w:customStyle="1" w:styleId="OtsikkoChar">
    <w:name w:val="Otsikko Char"/>
    <w:basedOn w:val="Kappaleenoletusfontti"/>
    <w:link w:val="Otsikko"/>
    <w:uiPriority w:val="10"/>
    <w:rsid w:val="00AA1147"/>
    <w:rPr>
      <w:rFonts w:asciiTheme="majorHAnsi" w:eastAsiaTheme="majorEastAsia" w:hAnsiTheme="majorHAnsi" w:cstheme="majorBidi"/>
      <w:b/>
      <w:spacing w:val="-10"/>
      <w:kern w:val="28"/>
      <w:sz w:val="28"/>
      <w:szCs w:val="56"/>
    </w:rPr>
  </w:style>
  <w:style w:type="paragraph" w:styleId="Alaotsikko">
    <w:name w:val="Subtitle"/>
    <w:basedOn w:val="Normaali"/>
    <w:next w:val="Normaali"/>
    <w:link w:val="AlaotsikkoChar"/>
    <w:autoRedefine/>
    <w:uiPriority w:val="11"/>
    <w:qFormat/>
    <w:rsid w:val="00AA1147"/>
    <w:pPr>
      <w:numPr>
        <w:ilvl w:val="1"/>
      </w:numPr>
      <w:spacing w:before="360"/>
    </w:pPr>
    <w:rPr>
      <w:rFonts w:eastAsiaTheme="minorEastAsia"/>
      <w:b/>
      <w:color w:val="004D43" w:themeColor="text2"/>
      <w:sz w:val="24"/>
      <w:szCs w:val="22"/>
    </w:rPr>
  </w:style>
  <w:style w:type="character" w:customStyle="1" w:styleId="AlaotsikkoChar">
    <w:name w:val="Alaotsikko Char"/>
    <w:basedOn w:val="Kappaleenoletusfontti"/>
    <w:link w:val="Alaotsikko"/>
    <w:uiPriority w:val="11"/>
    <w:rsid w:val="00AA1147"/>
    <w:rPr>
      <w:rFonts w:asciiTheme="minorHAnsi" w:eastAsiaTheme="minorEastAsia" w:hAnsiTheme="minorHAnsi"/>
      <w:b/>
      <w:sz w:val="24"/>
      <w:szCs w:val="22"/>
    </w:rPr>
  </w:style>
  <w:style w:type="character" w:customStyle="1" w:styleId="Otsikko3Char">
    <w:name w:val="Otsikko 3 Char"/>
    <w:basedOn w:val="Kappaleenoletusfontti"/>
    <w:link w:val="Otsikko3"/>
    <w:uiPriority w:val="9"/>
    <w:rsid w:val="00AA1147"/>
    <w:rPr>
      <w:rFonts w:asciiTheme="majorHAnsi" w:eastAsiaTheme="majorEastAsia" w:hAnsiTheme="majorHAnsi" w:cstheme="majorBidi"/>
      <w:b/>
      <w:color w:val="auto"/>
      <w:sz w:val="22"/>
      <w:szCs w:val="24"/>
    </w:rPr>
  </w:style>
  <w:style w:type="character" w:styleId="Hienovarainenkorostus">
    <w:name w:val="Subtle Emphasis"/>
    <w:basedOn w:val="Kappaleenoletusfontti"/>
    <w:uiPriority w:val="19"/>
    <w:qFormat/>
    <w:rsid w:val="00914923"/>
    <w:rPr>
      <w:rFonts w:asciiTheme="minorHAnsi" w:hAnsiTheme="minorHAnsi"/>
      <w:i/>
      <w:iCs/>
      <w:color w:val="004D43" w:themeColor="text2"/>
    </w:rPr>
  </w:style>
  <w:style w:type="character" w:styleId="Korostus">
    <w:name w:val="Emphasis"/>
    <w:basedOn w:val="Kappaleenoletusfontti"/>
    <w:uiPriority w:val="20"/>
    <w:qFormat/>
    <w:rsid w:val="00914923"/>
    <w:rPr>
      <w:b/>
      <w:i/>
      <w:iCs/>
    </w:rPr>
  </w:style>
  <w:style w:type="character" w:styleId="Voimakaskorostus">
    <w:name w:val="Intense Emphasis"/>
    <w:basedOn w:val="Kappaleenoletusfontti"/>
    <w:uiPriority w:val="21"/>
    <w:qFormat/>
    <w:rsid w:val="00914923"/>
    <w:rPr>
      <w:b/>
      <w:i/>
      <w:iCs/>
      <w:color w:val="003333" w:themeColor="accent1"/>
      <w:u w:val="single"/>
    </w:rPr>
  </w:style>
  <w:style w:type="paragraph" w:styleId="Lainaus">
    <w:name w:val="Quote"/>
    <w:basedOn w:val="Normaali"/>
    <w:next w:val="Normaali"/>
    <w:link w:val="LainausChar"/>
    <w:uiPriority w:val="29"/>
    <w:qFormat/>
    <w:rsid w:val="00914923"/>
    <w:pPr>
      <w:spacing w:before="200"/>
      <w:ind w:left="864" w:right="864"/>
      <w:jc w:val="center"/>
    </w:pPr>
    <w:rPr>
      <w:i/>
      <w:iCs/>
      <w:color w:val="004D43" w:themeColor="text2"/>
    </w:rPr>
  </w:style>
  <w:style w:type="character" w:customStyle="1" w:styleId="LainausChar">
    <w:name w:val="Lainaus Char"/>
    <w:basedOn w:val="Kappaleenoletusfontti"/>
    <w:link w:val="Lainaus"/>
    <w:uiPriority w:val="29"/>
    <w:rsid w:val="00914923"/>
    <w:rPr>
      <w:rFonts w:asciiTheme="minorHAnsi" w:hAnsiTheme="minorHAnsi"/>
      <w:i/>
      <w:iCs/>
      <w:sz w:val="24"/>
    </w:rPr>
  </w:style>
  <w:style w:type="paragraph" w:styleId="Erottuvalainaus">
    <w:name w:val="Intense Quote"/>
    <w:basedOn w:val="Normaali"/>
    <w:next w:val="Normaali"/>
    <w:link w:val="ErottuvalainausChar"/>
    <w:uiPriority w:val="30"/>
    <w:qFormat/>
    <w:rsid w:val="00914923"/>
    <w:pPr>
      <w:pBdr>
        <w:top w:val="single" w:sz="4" w:space="10" w:color="003333" w:themeColor="accent1"/>
        <w:bottom w:val="single" w:sz="4" w:space="10" w:color="003333" w:themeColor="accent1"/>
      </w:pBdr>
      <w:spacing w:before="360" w:after="360"/>
      <w:ind w:left="864" w:right="864"/>
      <w:jc w:val="center"/>
    </w:pPr>
    <w:rPr>
      <w:i/>
      <w:iCs/>
      <w:color w:val="004D43" w:themeColor="text2"/>
    </w:rPr>
  </w:style>
  <w:style w:type="character" w:customStyle="1" w:styleId="ErottuvalainausChar">
    <w:name w:val="Erottuva lainaus Char"/>
    <w:basedOn w:val="Kappaleenoletusfontti"/>
    <w:link w:val="Erottuvalainaus"/>
    <w:uiPriority w:val="30"/>
    <w:rsid w:val="00914923"/>
    <w:rPr>
      <w:rFonts w:asciiTheme="minorHAnsi" w:hAnsiTheme="minorHAnsi"/>
      <w:i/>
      <w:iCs/>
      <w:sz w:val="24"/>
    </w:rPr>
  </w:style>
  <w:style w:type="character" w:styleId="Hienovarainenviittaus">
    <w:name w:val="Subtle Reference"/>
    <w:basedOn w:val="Kappaleenoletusfontti"/>
    <w:uiPriority w:val="31"/>
    <w:qFormat/>
    <w:rsid w:val="00914923"/>
    <w:rPr>
      <w:smallCaps/>
      <w:color w:val="004D43" w:themeColor="text2"/>
    </w:rPr>
  </w:style>
  <w:style w:type="character" w:styleId="Erottuvaviittaus">
    <w:name w:val="Intense Reference"/>
    <w:basedOn w:val="Kappaleenoletusfontti"/>
    <w:uiPriority w:val="32"/>
    <w:qFormat/>
    <w:rsid w:val="00914923"/>
    <w:rPr>
      <w:b/>
      <w:bCs/>
      <w:smallCaps/>
      <w:color w:val="004D43" w:themeColor="text2"/>
      <w:spacing w:val="5"/>
    </w:rPr>
  </w:style>
  <w:style w:type="character" w:styleId="Kirjannimike">
    <w:name w:val="Book Title"/>
    <w:basedOn w:val="Kappaleenoletusfontti"/>
    <w:uiPriority w:val="33"/>
    <w:qFormat/>
    <w:rsid w:val="00914923"/>
    <w:rPr>
      <w:b/>
      <w:bCs/>
      <w:i/>
      <w:iCs/>
      <w:spacing w:val="5"/>
    </w:rPr>
  </w:style>
  <w:style w:type="paragraph" w:styleId="NormaaliWWW">
    <w:name w:val="Normal (Web)"/>
    <w:basedOn w:val="Normaali"/>
    <w:uiPriority w:val="99"/>
    <w:unhideWhenUsed/>
    <w:rsid w:val="00CF0D63"/>
    <w:pPr>
      <w:spacing w:before="100" w:beforeAutospacing="1" w:after="100" w:afterAutospacing="1"/>
    </w:pPr>
    <w:rPr>
      <w:szCs w:val="24"/>
      <w:lang w:eastAsia="fi-FI"/>
    </w:rPr>
  </w:style>
  <w:style w:type="paragraph" w:styleId="Yltunniste">
    <w:name w:val="header"/>
    <w:basedOn w:val="Normaali"/>
    <w:link w:val="YltunnisteChar"/>
    <w:unhideWhenUsed/>
    <w:rsid w:val="00C423FD"/>
    <w:pPr>
      <w:tabs>
        <w:tab w:val="center" w:pos="4819"/>
        <w:tab w:val="right" w:pos="9638"/>
      </w:tabs>
    </w:pPr>
  </w:style>
  <w:style w:type="character" w:customStyle="1" w:styleId="YltunnisteChar">
    <w:name w:val="Ylätunniste Char"/>
    <w:basedOn w:val="Kappaleenoletusfontti"/>
    <w:link w:val="Yltunniste"/>
    <w:uiPriority w:val="99"/>
    <w:rsid w:val="00C423FD"/>
    <w:rPr>
      <w:rFonts w:asciiTheme="minorHAnsi" w:hAnsiTheme="minorHAnsi"/>
      <w:color w:val="auto"/>
      <w:sz w:val="24"/>
    </w:rPr>
  </w:style>
  <w:style w:type="paragraph" w:styleId="Alatunniste">
    <w:name w:val="footer"/>
    <w:basedOn w:val="Normaali"/>
    <w:link w:val="AlatunnisteChar"/>
    <w:uiPriority w:val="99"/>
    <w:unhideWhenUsed/>
    <w:rsid w:val="00C423FD"/>
    <w:pPr>
      <w:tabs>
        <w:tab w:val="center" w:pos="4819"/>
        <w:tab w:val="right" w:pos="9638"/>
      </w:tabs>
    </w:pPr>
  </w:style>
  <w:style w:type="character" w:customStyle="1" w:styleId="AlatunnisteChar">
    <w:name w:val="Alatunniste Char"/>
    <w:basedOn w:val="Kappaleenoletusfontti"/>
    <w:link w:val="Alatunniste"/>
    <w:uiPriority w:val="99"/>
    <w:rsid w:val="00C423FD"/>
    <w:rPr>
      <w:rFonts w:asciiTheme="minorHAnsi" w:hAnsiTheme="minorHAnsi"/>
      <w:color w:val="auto"/>
      <w:sz w:val="24"/>
    </w:rPr>
  </w:style>
  <w:style w:type="character" w:styleId="Voimakas">
    <w:name w:val="Strong"/>
    <w:basedOn w:val="Kappaleenoletusfontti"/>
    <w:uiPriority w:val="22"/>
    <w:qFormat/>
    <w:rsid w:val="00541063"/>
    <w:rPr>
      <w:b/>
      <w:bCs/>
      <w:color w:val="004D43" w:themeColor="text2"/>
    </w:rPr>
  </w:style>
  <w:style w:type="paragraph" w:styleId="Sisllysluettelonotsikko">
    <w:name w:val="TOC Heading"/>
    <w:basedOn w:val="Otsikko1"/>
    <w:next w:val="Normaali"/>
    <w:uiPriority w:val="39"/>
    <w:unhideWhenUsed/>
    <w:qFormat/>
    <w:rsid w:val="00820D4B"/>
    <w:pPr>
      <w:spacing w:after="360" w:line="259" w:lineRule="auto"/>
      <w:ind w:right="0"/>
      <w:outlineLvl w:val="9"/>
    </w:pPr>
    <w:rPr>
      <w:color w:val="004D43" w:themeColor="text2"/>
      <w:lang w:eastAsia="fi-FI"/>
    </w:rPr>
  </w:style>
  <w:style w:type="paragraph" w:styleId="Sisluet1">
    <w:name w:val="toc 1"/>
    <w:basedOn w:val="Normaali"/>
    <w:next w:val="Normaali"/>
    <w:autoRedefine/>
    <w:uiPriority w:val="39"/>
    <w:unhideWhenUsed/>
    <w:rsid w:val="00820D4B"/>
    <w:pPr>
      <w:spacing w:after="100"/>
    </w:pPr>
  </w:style>
  <w:style w:type="paragraph" w:styleId="Sisluet2">
    <w:name w:val="toc 2"/>
    <w:basedOn w:val="Normaali"/>
    <w:next w:val="Normaali"/>
    <w:autoRedefine/>
    <w:uiPriority w:val="39"/>
    <w:unhideWhenUsed/>
    <w:rsid w:val="00820D4B"/>
    <w:pPr>
      <w:spacing w:after="100"/>
      <w:ind w:left="240"/>
    </w:pPr>
  </w:style>
  <w:style w:type="paragraph" w:styleId="Sisluet3">
    <w:name w:val="toc 3"/>
    <w:basedOn w:val="Normaali"/>
    <w:next w:val="Normaali"/>
    <w:autoRedefine/>
    <w:uiPriority w:val="39"/>
    <w:unhideWhenUsed/>
    <w:rsid w:val="00820D4B"/>
    <w:pPr>
      <w:spacing w:after="100"/>
      <w:ind w:left="480"/>
    </w:pPr>
  </w:style>
  <w:style w:type="character" w:styleId="Hyperlinkki">
    <w:name w:val="Hyperlink"/>
    <w:basedOn w:val="Kappaleenoletusfontti"/>
    <w:uiPriority w:val="99"/>
    <w:unhideWhenUsed/>
    <w:rsid w:val="00820D4B"/>
    <w:rPr>
      <w:color w:val="00685C" w:themeColor="hyperlink"/>
      <w:u w:val="single"/>
    </w:rPr>
  </w:style>
  <w:style w:type="table" w:styleId="TaulukkoRuudukko">
    <w:name w:val="Table Grid"/>
    <w:basedOn w:val="Normaalitaulukko"/>
    <w:uiPriority w:val="39"/>
    <w:rsid w:val="00820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eliteteksti">
    <w:name w:val="Balloon Text"/>
    <w:basedOn w:val="Normaali"/>
    <w:link w:val="SelitetekstiChar"/>
    <w:uiPriority w:val="99"/>
    <w:semiHidden/>
    <w:unhideWhenUsed/>
    <w:rsid w:val="00750086"/>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750086"/>
    <w:rPr>
      <w:rFonts w:ascii="Segoe UI" w:hAnsi="Segoe UI" w:cs="Segoe UI"/>
      <w:color w:val="auto"/>
      <w:sz w:val="18"/>
      <w:szCs w:val="18"/>
    </w:rPr>
  </w:style>
  <w:style w:type="paragraph" w:styleId="Luettelokappale">
    <w:name w:val="List Paragraph"/>
    <w:basedOn w:val="Normaali"/>
    <w:uiPriority w:val="34"/>
    <w:qFormat/>
    <w:rsid w:val="000267DB"/>
    <w:pPr>
      <w:spacing w:after="160" w:line="259" w:lineRule="auto"/>
      <w:ind w:left="720"/>
      <w:contextualSpacing/>
    </w:pPr>
    <w:rPr>
      <w:rFonts w:asciiTheme="minorHAnsi" w:eastAsiaTheme="minorHAnsi" w:hAnsiTheme="minorHAnsi" w:cstheme="minorBidi"/>
      <w:sz w:val="22"/>
      <w:szCs w:val="22"/>
    </w:rPr>
  </w:style>
  <w:style w:type="paragraph" w:styleId="HTML-esimuotoiltu">
    <w:name w:val="HTML Preformatted"/>
    <w:basedOn w:val="Normaali"/>
    <w:link w:val="HTML-esimuotoiltuChar"/>
    <w:uiPriority w:val="99"/>
    <w:semiHidden/>
    <w:unhideWhenUsed/>
    <w:rsid w:val="004F1977"/>
    <w:rPr>
      <w:rFonts w:ascii="Consolas" w:eastAsiaTheme="minorHAnsi" w:hAnsi="Consolas" w:cs="Consolas"/>
    </w:rPr>
  </w:style>
  <w:style w:type="character" w:customStyle="1" w:styleId="HTML-esimuotoiltuChar">
    <w:name w:val="HTML-esimuotoiltu Char"/>
    <w:basedOn w:val="Kappaleenoletusfontti"/>
    <w:link w:val="HTML-esimuotoiltu"/>
    <w:uiPriority w:val="99"/>
    <w:semiHidden/>
    <w:rsid w:val="004F1977"/>
    <w:rPr>
      <w:rFonts w:ascii="Consolas" w:hAnsi="Consolas" w:cs="Consolas"/>
      <w:color w:val="auto"/>
    </w:rPr>
  </w:style>
  <w:style w:type="paragraph" w:customStyle="1" w:styleId="Default">
    <w:name w:val="Default"/>
    <w:rsid w:val="00AF15F4"/>
    <w:pPr>
      <w:autoSpaceDE w:val="0"/>
      <w:autoSpaceDN w:val="0"/>
      <w:adjustRightInd w:val="0"/>
      <w:spacing w:after="0" w:line="240" w:lineRule="auto"/>
      <w:ind w:firstLine="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3061237">
      <w:bodyDiv w:val="1"/>
      <w:marLeft w:val="0"/>
      <w:marRight w:val="0"/>
      <w:marTop w:val="0"/>
      <w:marBottom w:val="0"/>
      <w:divBdr>
        <w:top w:val="none" w:sz="0" w:space="0" w:color="auto"/>
        <w:left w:val="none" w:sz="0" w:space="0" w:color="auto"/>
        <w:bottom w:val="none" w:sz="0" w:space="0" w:color="auto"/>
        <w:right w:val="none" w:sz="0" w:space="0" w:color="auto"/>
      </w:divBdr>
      <w:divsChild>
        <w:div w:id="4859733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lmatieteenlaitos.fi/varoituks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lina.makela\Documents\Mukautetut%20Office-mallit\SML_word_malli_kuvataustalla.dotx" TargetMode="External"/></Relationships>
</file>

<file path=word/theme/theme1.xml><?xml version="1.0" encoding="utf-8"?>
<a:theme xmlns:a="http://schemas.openxmlformats.org/drawingml/2006/main" name="Office-teema">
  <a:themeElements>
    <a:clrScheme name="Metsästäjälitto">
      <a:dk1>
        <a:sysClr val="windowText" lastClr="000000"/>
      </a:dk1>
      <a:lt1>
        <a:sysClr val="window" lastClr="FFFFFF"/>
      </a:lt1>
      <a:dk2>
        <a:srgbClr val="004D43"/>
      </a:dk2>
      <a:lt2>
        <a:srgbClr val="FFFFFF"/>
      </a:lt2>
      <a:accent1>
        <a:srgbClr val="003333"/>
      </a:accent1>
      <a:accent2>
        <a:srgbClr val="00685C"/>
      </a:accent2>
      <a:accent3>
        <a:srgbClr val="C8B18B"/>
      </a:accent3>
      <a:accent4>
        <a:srgbClr val="E6D8C1"/>
      </a:accent4>
      <a:accent5>
        <a:srgbClr val="5FC5BA"/>
      </a:accent5>
      <a:accent6>
        <a:srgbClr val="EB5E5E"/>
      </a:accent6>
      <a:hlink>
        <a:srgbClr val="00685C"/>
      </a:hlink>
      <a:folHlink>
        <a:srgbClr val="00685C"/>
      </a:folHlink>
    </a:clrScheme>
    <a:fontScheme name="Metsästäjäliitto">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6492F6-ECEC-4809-B67C-E1C239246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SML_word_malli_kuvataustalla</Template>
  <TotalTime>25</TotalTime>
  <Pages>10</Pages>
  <Words>1129</Words>
  <Characters>9148</Characters>
  <Application>Microsoft Office Word</Application>
  <DocSecurity>0</DocSecurity>
  <Lines>76</Lines>
  <Paragraphs>20</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10257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Elina Mäkelä</dc:creator>
  <cp:keywords/>
  <dc:description/>
  <cp:lastModifiedBy>Antti Mäkinen</cp:lastModifiedBy>
  <cp:revision>21</cp:revision>
  <cp:lastPrinted>2019-04-08T10:28:00Z</cp:lastPrinted>
  <dcterms:created xsi:type="dcterms:W3CDTF">2024-04-03T14:31:00Z</dcterms:created>
  <dcterms:modified xsi:type="dcterms:W3CDTF">2025-05-08T13:42:00Z</dcterms:modified>
</cp:coreProperties>
</file>