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FD6E8" w14:textId="77777777" w:rsidR="00021AEB" w:rsidRPr="00651FFF" w:rsidRDefault="00021AEB" w:rsidP="00021AEB">
      <w:pPr>
        <w:pStyle w:val="Default"/>
        <w:rPr>
          <w:color w:val="auto"/>
        </w:rPr>
      </w:pPr>
      <w:bookmarkStart w:id="0" w:name="_Hlk501092743"/>
      <w:bookmarkStart w:id="1" w:name="_Hlk76130791"/>
    </w:p>
    <w:p w14:paraId="2641383A" w14:textId="77777777" w:rsidR="003D3F80" w:rsidRDefault="00147BD8" w:rsidP="00021AEB">
      <w:pPr>
        <w:pStyle w:val="Default"/>
        <w:rPr>
          <w:color w:val="auto"/>
          <w:sz w:val="32"/>
          <w:szCs w:val="32"/>
        </w:rPr>
      </w:pPr>
      <w:r>
        <w:rPr>
          <w:b/>
          <w:bCs/>
          <w:color w:val="auto"/>
          <w:sz w:val="32"/>
          <w:szCs w:val="32"/>
        </w:rPr>
        <w:t>Toiminnantarkastuskertomus</w:t>
      </w:r>
      <w:r w:rsidR="003D3F80" w:rsidRPr="003D3F80">
        <w:rPr>
          <w:color w:val="auto"/>
          <w:sz w:val="32"/>
          <w:szCs w:val="32"/>
        </w:rPr>
        <w:tab/>
      </w:r>
    </w:p>
    <w:p w14:paraId="39D4427F" w14:textId="60C5FB29" w:rsidR="00021AEB" w:rsidRPr="004B7941" w:rsidRDefault="003D3F80" w:rsidP="00021AEB">
      <w:pPr>
        <w:pStyle w:val="Default"/>
        <w:rPr>
          <w:b/>
          <w:bCs/>
          <w:i/>
          <w:iCs/>
          <w:color w:val="auto"/>
          <w:sz w:val="22"/>
          <w:szCs w:val="22"/>
        </w:rPr>
      </w:pPr>
      <w:r w:rsidRPr="004B7941">
        <w:rPr>
          <w:i/>
          <w:iCs/>
          <w:color w:val="auto"/>
          <w:sz w:val="22"/>
          <w:szCs w:val="22"/>
        </w:rPr>
        <w:t>- Ei huomautettavaa</w:t>
      </w:r>
    </w:p>
    <w:p w14:paraId="080FC494" w14:textId="5FF512B1" w:rsidR="00147BD8" w:rsidRPr="00147BD8" w:rsidRDefault="00147BD8" w:rsidP="00021AEB">
      <w:pPr>
        <w:pStyle w:val="Default"/>
        <w:rPr>
          <w:b/>
          <w:bCs/>
          <w:color w:val="000000" w:themeColor="text1"/>
          <w:sz w:val="32"/>
          <w:szCs w:val="32"/>
        </w:rPr>
      </w:pPr>
    </w:p>
    <w:p w14:paraId="2136301E" w14:textId="2066D4D1" w:rsidR="00147BD8" w:rsidRDefault="00147BD8" w:rsidP="00147BD8">
      <w:pPr>
        <w:ind w:firstLine="1304"/>
        <w:rPr>
          <w:rFonts w:eastAsia="Times New Roman" w:cs="Times New Roman"/>
          <w:color w:val="000000" w:themeColor="text1"/>
          <w:sz w:val="22"/>
          <w:szCs w:val="22"/>
          <w:lang w:eastAsia="fi-FI"/>
        </w:rPr>
      </w:pPr>
      <w:r w:rsidRPr="00147BD8">
        <w:rPr>
          <w:rFonts w:eastAsia="Times New Roman" w:cs="Times New Roman"/>
          <w:color w:val="000000" w:themeColor="text1"/>
          <w:sz w:val="22"/>
          <w:szCs w:val="22"/>
          <w:lang w:eastAsia="fi-FI"/>
        </w:rPr>
        <w:t xml:space="preserve">Toiminnantarkastuskertomus </w:t>
      </w:r>
      <w:r>
        <w:rPr>
          <w:rFonts w:eastAsia="Times New Roman" w:cs="Times New Roman"/>
          <w:color w:val="000000" w:themeColor="text1"/>
          <w:sz w:val="22"/>
          <w:szCs w:val="22"/>
          <w:lang w:eastAsia="fi-FI"/>
        </w:rPr>
        <w:t>koskee</w:t>
      </w:r>
    </w:p>
    <w:p w14:paraId="23FF1FCF" w14:textId="77777777" w:rsidR="00147BD8" w:rsidRDefault="00147BD8" w:rsidP="00147BD8">
      <w:pPr>
        <w:ind w:firstLine="1304"/>
        <w:rPr>
          <w:rFonts w:eastAsia="Times New Roman" w:cs="Times New Roman"/>
          <w:color w:val="000000" w:themeColor="text1"/>
          <w:sz w:val="22"/>
          <w:szCs w:val="22"/>
          <w:lang w:eastAsia="fi-FI"/>
        </w:rPr>
      </w:pPr>
    </w:p>
    <w:p w14:paraId="64F5E255" w14:textId="33F1224D" w:rsidR="00147BD8" w:rsidRPr="00147BD8" w:rsidRDefault="00147BD8" w:rsidP="00147BD8">
      <w:pPr>
        <w:rPr>
          <w:rFonts w:eastAsia="Times New Roman" w:cs="Times New Roman"/>
          <w:color w:val="000000" w:themeColor="text1"/>
          <w:sz w:val="22"/>
          <w:szCs w:val="22"/>
          <w:u w:val="single"/>
          <w:lang w:eastAsia="fi-FI"/>
        </w:rPr>
      </w:pPr>
      <w:r>
        <w:rPr>
          <w:rFonts w:eastAsia="Times New Roman" w:cs="Times New Roman"/>
          <w:color w:val="000000" w:themeColor="text1"/>
          <w:sz w:val="22"/>
          <w:szCs w:val="22"/>
          <w:lang w:eastAsia="fi-FI"/>
        </w:rPr>
        <w:t>Yhdistys: ____________________________________________________</w:t>
      </w:r>
      <w:r w:rsidRPr="00147BD8">
        <w:rPr>
          <w:rFonts w:eastAsia="Times New Roman" w:cs="Times New Roman"/>
          <w:color w:val="000000" w:themeColor="text1"/>
          <w:sz w:val="22"/>
          <w:szCs w:val="22"/>
          <w:u w:val="single"/>
          <w:lang w:eastAsia="fi-FI"/>
        </w:rPr>
        <w:t xml:space="preserve">                                                                                                             </w:t>
      </w:r>
    </w:p>
    <w:p w14:paraId="3CFD36C4" w14:textId="592ADCCF" w:rsidR="00147BD8" w:rsidRDefault="00147BD8" w:rsidP="00147BD8">
      <w:pPr>
        <w:rPr>
          <w:rFonts w:eastAsia="Times New Roman" w:cs="Times New Roman"/>
          <w:color w:val="000000" w:themeColor="text1"/>
          <w:sz w:val="22"/>
          <w:szCs w:val="22"/>
          <w:lang w:eastAsia="fi-FI"/>
        </w:rPr>
      </w:pPr>
    </w:p>
    <w:p w14:paraId="5C65E8B5" w14:textId="39025C42" w:rsidR="00147BD8" w:rsidRPr="00147BD8" w:rsidRDefault="00147BD8" w:rsidP="00147BD8">
      <w:pPr>
        <w:rPr>
          <w:rFonts w:eastAsia="Times New Roman" w:cs="Times New Roman"/>
          <w:color w:val="000000" w:themeColor="text1"/>
          <w:sz w:val="22"/>
          <w:szCs w:val="22"/>
          <w:lang w:eastAsia="fi-FI"/>
        </w:rPr>
      </w:pPr>
      <w:r>
        <w:rPr>
          <w:rFonts w:eastAsia="Times New Roman" w:cs="Times New Roman"/>
          <w:color w:val="000000" w:themeColor="text1"/>
          <w:sz w:val="22"/>
          <w:szCs w:val="22"/>
          <w:lang w:eastAsia="fi-FI"/>
        </w:rPr>
        <w:t>tilikautta: ___</w:t>
      </w:r>
      <w:proofErr w:type="gramStart"/>
      <w:r>
        <w:rPr>
          <w:rFonts w:eastAsia="Times New Roman" w:cs="Times New Roman"/>
          <w:color w:val="000000" w:themeColor="text1"/>
          <w:sz w:val="22"/>
          <w:szCs w:val="22"/>
          <w:lang w:eastAsia="fi-FI"/>
        </w:rPr>
        <w:t>_._</w:t>
      </w:r>
      <w:proofErr w:type="gramEnd"/>
      <w:r>
        <w:rPr>
          <w:rFonts w:eastAsia="Times New Roman" w:cs="Times New Roman"/>
          <w:color w:val="000000" w:themeColor="text1"/>
          <w:sz w:val="22"/>
          <w:szCs w:val="22"/>
          <w:lang w:eastAsia="fi-FI"/>
        </w:rPr>
        <w:t>____._</w:t>
      </w:r>
      <w:r w:rsidRPr="00147BD8">
        <w:rPr>
          <w:rFonts w:eastAsia="Times New Roman" w:cs="Times New Roman"/>
          <w:color w:val="000000" w:themeColor="text1"/>
          <w:sz w:val="22"/>
          <w:szCs w:val="22"/>
          <w:u w:val="single"/>
          <w:lang w:eastAsia="fi-FI"/>
        </w:rPr>
        <w:t>20</w:t>
      </w:r>
      <w:r>
        <w:rPr>
          <w:rFonts w:eastAsia="Times New Roman" w:cs="Times New Roman"/>
          <w:color w:val="000000" w:themeColor="text1"/>
          <w:sz w:val="22"/>
          <w:szCs w:val="22"/>
          <w:lang w:eastAsia="fi-FI"/>
        </w:rPr>
        <w:t>_____</w:t>
      </w:r>
      <w:r w:rsidR="002A6912">
        <w:rPr>
          <w:rFonts w:eastAsia="Times New Roman" w:cs="Times New Roman"/>
          <w:color w:val="000000" w:themeColor="text1"/>
          <w:sz w:val="22"/>
          <w:szCs w:val="22"/>
          <w:lang w:eastAsia="fi-FI"/>
        </w:rPr>
        <w:t xml:space="preserve"> - </w:t>
      </w:r>
      <w:r w:rsidR="002A6912" w:rsidRPr="002A6912">
        <w:rPr>
          <w:rFonts w:eastAsia="Times New Roman" w:cs="Times New Roman"/>
          <w:color w:val="000000" w:themeColor="text1"/>
          <w:sz w:val="22"/>
          <w:szCs w:val="22"/>
          <w:lang w:eastAsia="fi-FI"/>
        </w:rPr>
        <w:t>____._____._20_____</w:t>
      </w:r>
    </w:p>
    <w:p w14:paraId="67E0D392" w14:textId="77777777" w:rsidR="00147BD8" w:rsidRPr="00147BD8" w:rsidRDefault="00147BD8" w:rsidP="00147BD8">
      <w:pPr>
        <w:ind w:firstLine="1304"/>
        <w:rPr>
          <w:rFonts w:eastAsia="Times New Roman" w:cs="Times New Roman"/>
          <w:color w:val="000000" w:themeColor="text1"/>
          <w:sz w:val="22"/>
          <w:szCs w:val="22"/>
          <w:lang w:eastAsia="fi-FI"/>
        </w:rPr>
      </w:pPr>
    </w:p>
    <w:p w14:paraId="1CDE870B" w14:textId="77777777" w:rsidR="00147BD8" w:rsidRPr="00147BD8" w:rsidRDefault="00147BD8" w:rsidP="00147BD8">
      <w:pPr>
        <w:rPr>
          <w:rFonts w:eastAsia="Times New Roman" w:cs="Times New Roman"/>
          <w:color w:val="FF0000"/>
          <w:sz w:val="22"/>
          <w:szCs w:val="22"/>
          <w:lang w:eastAsia="fi-FI"/>
        </w:rPr>
      </w:pPr>
    </w:p>
    <w:p w14:paraId="1FEF6E11" w14:textId="77777777" w:rsidR="00147BD8" w:rsidRPr="00147BD8" w:rsidRDefault="00147BD8" w:rsidP="00147BD8">
      <w:pPr>
        <w:rPr>
          <w:rFonts w:eastAsia="Times New Roman" w:cs="Times New Roman"/>
          <w:color w:val="FF0000"/>
          <w:sz w:val="22"/>
          <w:szCs w:val="22"/>
          <w:lang w:eastAsia="fi-FI"/>
        </w:rPr>
      </w:pPr>
    </w:p>
    <w:p w14:paraId="0E5BE818" w14:textId="2E48FAAF" w:rsidR="00853632" w:rsidRDefault="00853632" w:rsidP="00147BD8">
      <w:pPr>
        <w:ind w:left="1304"/>
        <w:rPr>
          <w:rFonts w:eastAsia="Times New Roman" w:cs="Times New Roman"/>
          <w:color w:val="000000" w:themeColor="text1"/>
          <w:position w:val="10"/>
          <w:sz w:val="22"/>
          <w:szCs w:val="22"/>
          <w:lang w:eastAsia="fi-FI"/>
        </w:rPr>
      </w:pPr>
      <w:r w:rsidRPr="00853632">
        <w:rPr>
          <w:rFonts w:eastAsia="Times New Roman" w:cs="Times New Roman"/>
          <w:color w:val="000000" w:themeColor="text1"/>
          <w:position w:val="10"/>
          <w:sz w:val="22"/>
          <w:szCs w:val="22"/>
          <w:lang w:eastAsia="fi-FI"/>
        </w:rPr>
        <w:t>Olen/</w:t>
      </w:r>
      <w:r w:rsidR="00147BD8" w:rsidRPr="00147BD8">
        <w:rPr>
          <w:rFonts w:eastAsia="Times New Roman" w:cs="Times New Roman"/>
          <w:color w:val="000000" w:themeColor="text1"/>
          <w:position w:val="10"/>
          <w:sz w:val="22"/>
          <w:szCs w:val="22"/>
          <w:lang w:eastAsia="fi-FI"/>
        </w:rPr>
        <w:t>Olemme tarkastan</w:t>
      </w:r>
      <w:r w:rsidR="002A6912">
        <w:rPr>
          <w:rFonts w:eastAsia="Times New Roman" w:cs="Times New Roman"/>
          <w:color w:val="000000" w:themeColor="text1"/>
          <w:position w:val="10"/>
          <w:sz w:val="22"/>
          <w:szCs w:val="22"/>
          <w:lang w:eastAsia="fi-FI"/>
        </w:rPr>
        <w:t>ut</w:t>
      </w:r>
      <w:r w:rsidR="00147BD8" w:rsidRPr="00147BD8">
        <w:rPr>
          <w:rFonts w:eastAsia="Times New Roman" w:cs="Times New Roman"/>
          <w:color w:val="000000" w:themeColor="text1"/>
          <w:position w:val="10"/>
          <w:sz w:val="22"/>
          <w:szCs w:val="22"/>
          <w:lang w:eastAsia="fi-FI"/>
        </w:rPr>
        <w:t xml:space="preserve"> kirjanpidon, tilinpäätöksen</w:t>
      </w:r>
      <w:r w:rsidR="002A6912">
        <w:rPr>
          <w:rFonts w:eastAsia="Times New Roman" w:cs="Times New Roman"/>
          <w:color w:val="000000" w:themeColor="text1"/>
          <w:position w:val="10"/>
          <w:sz w:val="22"/>
          <w:szCs w:val="22"/>
          <w:lang w:eastAsia="fi-FI"/>
        </w:rPr>
        <w:t>, toimintakertomuksen</w:t>
      </w:r>
      <w:r w:rsidR="00147BD8" w:rsidRPr="00147BD8">
        <w:rPr>
          <w:rFonts w:eastAsia="Times New Roman" w:cs="Times New Roman"/>
          <w:color w:val="000000" w:themeColor="text1"/>
          <w:position w:val="10"/>
          <w:sz w:val="22"/>
          <w:szCs w:val="22"/>
          <w:lang w:eastAsia="fi-FI"/>
        </w:rPr>
        <w:t xml:space="preserve"> ja hallinnon</w:t>
      </w:r>
      <w:r w:rsidRPr="00853632">
        <w:rPr>
          <w:rFonts w:eastAsia="Times New Roman" w:cs="Times New Roman"/>
          <w:color w:val="000000" w:themeColor="text1"/>
          <w:position w:val="10"/>
          <w:sz w:val="22"/>
          <w:szCs w:val="22"/>
          <w:lang w:eastAsia="fi-FI"/>
        </w:rPr>
        <w:t>.</w:t>
      </w:r>
      <w:r w:rsidR="00147BD8" w:rsidRPr="00147BD8">
        <w:rPr>
          <w:rFonts w:eastAsia="Times New Roman" w:cs="Times New Roman"/>
          <w:color w:val="000000" w:themeColor="text1"/>
          <w:position w:val="10"/>
          <w:sz w:val="22"/>
          <w:szCs w:val="22"/>
          <w:lang w:eastAsia="fi-FI"/>
        </w:rPr>
        <w:t xml:space="preserve"> </w:t>
      </w:r>
    </w:p>
    <w:p w14:paraId="149949C0" w14:textId="77777777" w:rsidR="00853632" w:rsidRDefault="00853632" w:rsidP="00147BD8">
      <w:pPr>
        <w:ind w:left="1304"/>
        <w:rPr>
          <w:rFonts w:eastAsia="Times New Roman" w:cs="Times New Roman"/>
          <w:color w:val="FF0000"/>
          <w:position w:val="10"/>
          <w:sz w:val="22"/>
          <w:szCs w:val="22"/>
          <w:lang w:eastAsia="fi-FI"/>
        </w:rPr>
      </w:pPr>
    </w:p>
    <w:p w14:paraId="72DCA064" w14:textId="3FD2D37C" w:rsidR="00853632" w:rsidRDefault="00A63E9C" w:rsidP="00147BD8">
      <w:pPr>
        <w:ind w:left="1304"/>
        <w:rPr>
          <w:rFonts w:eastAsia="Times New Roman" w:cs="Times New Roman"/>
          <w:color w:val="000000" w:themeColor="text1"/>
          <w:position w:val="10"/>
          <w:sz w:val="22"/>
          <w:szCs w:val="22"/>
          <w:lang w:eastAsia="fi-FI"/>
        </w:rPr>
      </w:pPr>
      <w:r w:rsidRPr="00A63E9C">
        <w:rPr>
          <w:rFonts w:eastAsia="Times New Roman" w:cs="Times New Roman"/>
          <w:color w:val="000000" w:themeColor="text1"/>
          <w:position w:val="10"/>
          <w:sz w:val="22"/>
          <w:szCs w:val="22"/>
          <w:lang w:eastAsia="fi-FI"/>
        </w:rPr>
        <w:t>Tarkastus on suoritettu hyvän tarkastustavan mukaisesti. Yhdistyksen taloutta ja hallintoa on tarkastettu yhdistyksen toiminnan laadun ja laajuuden kannalta riittävällä tavalla</w:t>
      </w:r>
      <w:r>
        <w:rPr>
          <w:rFonts w:eastAsia="Times New Roman" w:cs="Times New Roman"/>
          <w:color w:val="000000" w:themeColor="text1"/>
          <w:position w:val="10"/>
          <w:sz w:val="22"/>
          <w:szCs w:val="22"/>
          <w:lang w:eastAsia="fi-FI"/>
        </w:rPr>
        <w:t>. Kirjanpitoa sekä tilinpäätöksen laatimisperiaatteita, sisältöä ja esittämistapaa on tällöin tarkastettu riittävässä laajuudessa sen toteamiseksi, ettei tilinpäätös sisällä olennaisia virheitä tai puutteita.</w:t>
      </w:r>
    </w:p>
    <w:p w14:paraId="160806AE" w14:textId="4CF4F164" w:rsidR="00A63E9C" w:rsidRDefault="00A63E9C" w:rsidP="00147BD8">
      <w:pPr>
        <w:ind w:left="1304"/>
        <w:rPr>
          <w:rFonts w:eastAsia="Times New Roman" w:cs="Times New Roman"/>
          <w:color w:val="000000" w:themeColor="text1"/>
          <w:position w:val="10"/>
          <w:sz w:val="22"/>
          <w:szCs w:val="22"/>
          <w:lang w:eastAsia="fi-FI"/>
        </w:rPr>
      </w:pPr>
    </w:p>
    <w:p w14:paraId="6BDD5B4C" w14:textId="717B7473" w:rsidR="00A63E9C" w:rsidRPr="00A63E9C" w:rsidRDefault="00A63E9C" w:rsidP="00147BD8">
      <w:pPr>
        <w:ind w:left="1304"/>
        <w:rPr>
          <w:rFonts w:eastAsia="Times New Roman" w:cs="Times New Roman"/>
          <w:color w:val="000000" w:themeColor="text1"/>
          <w:position w:val="10"/>
          <w:sz w:val="22"/>
          <w:szCs w:val="22"/>
          <w:lang w:eastAsia="fi-FI"/>
        </w:rPr>
      </w:pPr>
      <w:r>
        <w:rPr>
          <w:rFonts w:eastAsia="Times New Roman" w:cs="Times New Roman"/>
          <w:color w:val="000000" w:themeColor="text1"/>
          <w:position w:val="10"/>
          <w:sz w:val="22"/>
          <w:szCs w:val="22"/>
          <w:lang w:eastAsia="fi-FI"/>
        </w:rPr>
        <w:t xml:space="preserve">Lausun/lausumme toiminnantarkastuksen </w:t>
      </w:r>
      <w:proofErr w:type="gramStart"/>
      <w:r>
        <w:rPr>
          <w:rFonts w:eastAsia="Times New Roman" w:cs="Times New Roman"/>
          <w:color w:val="000000" w:themeColor="text1"/>
          <w:position w:val="10"/>
          <w:sz w:val="22"/>
          <w:szCs w:val="22"/>
          <w:lang w:eastAsia="fi-FI"/>
        </w:rPr>
        <w:t>johdosta</w:t>
      </w:r>
      <w:proofErr w:type="gramEnd"/>
      <w:r>
        <w:rPr>
          <w:rFonts w:eastAsia="Times New Roman" w:cs="Times New Roman"/>
          <w:color w:val="000000" w:themeColor="text1"/>
          <w:position w:val="10"/>
          <w:sz w:val="22"/>
          <w:szCs w:val="22"/>
          <w:lang w:eastAsia="fi-FI"/>
        </w:rPr>
        <w:t xml:space="preserve"> seuraavaa:</w:t>
      </w:r>
    </w:p>
    <w:p w14:paraId="75133BFB" w14:textId="77777777" w:rsidR="00147BD8" w:rsidRPr="00147BD8" w:rsidRDefault="00147BD8" w:rsidP="008A6593">
      <w:pPr>
        <w:rPr>
          <w:rFonts w:eastAsia="Times New Roman" w:cs="Times New Roman"/>
          <w:color w:val="FF0000"/>
          <w:position w:val="10"/>
          <w:sz w:val="22"/>
          <w:szCs w:val="22"/>
          <w:lang w:eastAsia="fi-FI"/>
        </w:rPr>
      </w:pPr>
    </w:p>
    <w:p w14:paraId="7DF0F84D" w14:textId="11265B7A" w:rsidR="00147BD8" w:rsidRPr="00147BD8" w:rsidRDefault="00A63E9C" w:rsidP="008A6593">
      <w:pPr>
        <w:ind w:left="1304"/>
        <w:rPr>
          <w:rFonts w:eastAsia="Times New Roman" w:cs="Times New Roman"/>
          <w:color w:val="000000" w:themeColor="text1"/>
          <w:position w:val="10"/>
          <w:sz w:val="22"/>
          <w:szCs w:val="22"/>
          <w:lang w:eastAsia="fi-FI"/>
        </w:rPr>
      </w:pPr>
      <w:r w:rsidRPr="00A63E9C">
        <w:rPr>
          <w:rFonts w:eastAsia="Times New Roman" w:cs="Times New Roman"/>
          <w:color w:val="000000" w:themeColor="text1"/>
          <w:position w:val="10"/>
          <w:sz w:val="22"/>
          <w:szCs w:val="22"/>
          <w:lang w:eastAsia="fi-FI"/>
        </w:rPr>
        <w:t>T</w:t>
      </w:r>
      <w:r w:rsidR="00147BD8" w:rsidRPr="00147BD8">
        <w:rPr>
          <w:rFonts w:eastAsia="Times New Roman" w:cs="Times New Roman"/>
          <w:color w:val="000000" w:themeColor="text1"/>
          <w:position w:val="10"/>
          <w:sz w:val="22"/>
          <w:szCs w:val="22"/>
          <w:lang w:eastAsia="fi-FI"/>
        </w:rPr>
        <w:t>ilinpäätös on laadittu kirjanpitolain sekä tilinpäätöstä koskevien muiden määräysten mukaisesti. Tilinpäätös antaa riittävät tiedot yhdistyksen toiminnan tuloksesta ja taloudellisesta asemasta. Tilinpäätös voidaan vahvistaa sekä vastuuvapaus myöntää hallituksen jäsenille ja muille vastuuvelvollisille tarkastamaltamme tilivuodelta.</w:t>
      </w:r>
    </w:p>
    <w:p w14:paraId="2072A660" w14:textId="77777777" w:rsidR="00147BD8" w:rsidRPr="00147BD8" w:rsidRDefault="00147BD8" w:rsidP="00147BD8">
      <w:pPr>
        <w:ind w:left="1304"/>
        <w:rPr>
          <w:rFonts w:eastAsia="Times New Roman" w:cs="Times New Roman"/>
          <w:color w:val="000000" w:themeColor="text1"/>
          <w:position w:val="10"/>
          <w:sz w:val="22"/>
          <w:szCs w:val="22"/>
          <w:lang w:eastAsia="fi-FI"/>
        </w:rPr>
      </w:pPr>
    </w:p>
    <w:p w14:paraId="696562DA" w14:textId="77777777" w:rsidR="00147BD8" w:rsidRPr="00147BD8" w:rsidRDefault="00147BD8" w:rsidP="00147BD8">
      <w:pPr>
        <w:ind w:left="1304"/>
        <w:rPr>
          <w:rFonts w:eastAsia="Times New Roman" w:cs="Times New Roman"/>
          <w:color w:val="000000" w:themeColor="text1"/>
          <w:position w:val="10"/>
          <w:sz w:val="22"/>
          <w:szCs w:val="22"/>
          <w:lang w:eastAsia="fi-FI"/>
        </w:rPr>
      </w:pPr>
    </w:p>
    <w:p w14:paraId="718E24F3" w14:textId="77777777" w:rsidR="00147BD8" w:rsidRPr="00147BD8" w:rsidRDefault="00147BD8" w:rsidP="008A6593">
      <w:pPr>
        <w:rPr>
          <w:rFonts w:eastAsia="Times New Roman" w:cs="Times New Roman"/>
          <w:color w:val="000000" w:themeColor="text1"/>
          <w:position w:val="10"/>
          <w:sz w:val="22"/>
          <w:szCs w:val="22"/>
          <w:lang w:eastAsia="fi-FI"/>
        </w:rPr>
      </w:pPr>
    </w:p>
    <w:p w14:paraId="752C83B9" w14:textId="77777777" w:rsidR="00147BD8" w:rsidRPr="00147BD8" w:rsidRDefault="00147BD8" w:rsidP="00147BD8">
      <w:pPr>
        <w:ind w:left="1304"/>
        <w:rPr>
          <w:rFonts w:eastAsia="Times New Roman" w:cs="Times New Roman"/>
          <w:color w:val="000000" w:themeColor="text1"/>
          <w:position w:val="10"/>
          <w:sz w:val="22"/>
          <w:szCs w:val="22"/>
          <w:lang w:eastAsia="fi-FI"/>
        </w:rPr>
      </w:pPr>
    </w:p>
    <w:p w14:paraId="47C63D61" w14:textId="413CB53F" w:rsidR="00147BD8" w:rsidRPr="00147BD8" w:rsidRDefault="00147BD8" w:rsidP="00147BD8">
      <w:pPr>
        <w:ind w:left="1304"/>
        <w:rPr>
          <w:rFonts w:eastAsia="Times New Roman" w:cs="Times New Roman"/>
          <w:color w:val="000000" w:themeColor="text1"/>
          <w:position w:val="10"/>
          <w:sz w:val="22"/>
          <w:szCs w:val="22"/>
          <w:lang w:eastAsia="fi-FI"/>
        </w:rPr>
      </w:pPr>
      <w:r w:rsidRPr="00147BD8">
        <w:rPr>
          <w:rFonts w:eastAsia="Times New Roman" w:cs="Times New Roman"/>
          <w:color w:val="000000" w:themeColor="text1"/>
          <w:position w:val="10"/>
          <w:sz w:val="22"/>
          <w:szCs w:val="22"/>
          <w:lang w:eastAsia="fi-FI"/>
        </w:rPr>
        <w:t>______________________</w:t>
      </w:r>
      <w:proofErr w:type="spellStart"/>
      <w:r w:rsidRPr="00147BD8">
        <w:rPr>
          <w:rFonts w:eastAsia="Times New Roman" w:cs="Times New Roman"/>
          <w:color w:val="000000" w:themeColor="text1"/>
          <w:position w:val="10"/>
          <w:sz w:val="22"/>
          <w:szCs w:val="22"/>
          <w:lang w:eastAsia="fi-FI"/>
        </w:rPr>
        <w:t>ssa</w:t>
      </w:r>
      <w:proofErr w:type="spellEnd"/>
      <w:r w:rsidRPr="00147BD8">
        <w:rPr>
          <w:rFonts w:eastAsia="Times New Roman" w:cs="Times New Roman"/>
          <w:color w:val="000000" w:themeColor="text1"/>
          <w:position w:val="10"/>
          <w:sz w:val="22"/>
          <w:szCs w:val="22"/>
          <w:lang w:eastAsia="fi-FI"/>
        </w:rPr>
        <w:t xml:space="preserve"> </w:t>
      </w:r>
      <w:r w:rsidR="00A63E9C" w:rsidRPr="00CE30A0">
        <w:rPr>
          <w:rFonts w:eastAsia="Times New Roman" w:cs="Times New Roman"/>
          <w:color w:val="000000" w:themeColor="text1"/>
          <w:position w:val="10"/>
          <w:sz w:val="22"/>
          <w:szCs w:val="22"/>
          <w:lang w:eastAsia="fi-FI"/>
        </w:rPr>
        <w:t>__</w:t>
      </w:r>
      <w:r w:rsidRPr="00147BD8">
        <w:rPr>
          <w:rFonts w:eastAsia="Times New Roman" w:cs="Times New Roman"/>
          <w:color w:val="000000" w:themeColor="text1"/>
          <w:position w:val="10"/>
          <w:sz w:val="22"/>
          <w:szCs w:val="22"/>
          <w:lang w:eastAsia="fi-FI"/>
        </w:rPr>
        <w:t>_______kuun ____. päivänä 20_____.</w:t>
      </w:r>
    </w:p>
    <w:p w14:paraId="1B2D7EBE" w14:textId="77777777" w:rsidR="00147BD8" w:rsidRPr="00147BD8" w:rsidRDefault="00147BD8" w:rsidP="00147BD8">
      <w:pPr>
        <w:ind w:left="1304"/>
        <w:rPr>
          <w:rFonts w:eastAsia="Times New Roman" w:cs="Times New Roman"/>
          <w:color w:val="000000" w:themeColor="text1"/>
          <w:position w:val="10"/>
          <w:sz w:val="22"/>
          <w:szCs w:val="22"/>
          <w:lang w:eastAsia="fi-FI"/>
        </w:rPr>
      </w:pPr>
    </w:p>
    <w:p w14:paraId="3B6403F5" w14:textId="77777777" w:rsidR="00147BD8" w:rsidRPr="00147BD8" w:rsidRDefault="00147BD8" w:rsidP="00147BD8">
      <w:pPr>
        <w:ind w:left="1304"/>
        <w:rPr>
          <w:rFonts w:eastAsia="Times New Roman" w:cs="Times New Roman"/>
          <w:color w:val="000000" w:themeColor="text1"/>
          <w:position w:val="10"/>
          <w:sz w:val="22"/>
          <w:szCs w:val="22"/>
          <w:lang w:eastAsia="fi-FI"/>
        </w:rPr>
      </w:pPr>
    </w:p>
    <w:p w14:paraId="06F8AC0B" w14:textId="77777777" w:rsidR="00147BD8" w:rsidRPr="00147BD8" w:rsidRDefault="00147BD8" w:rsidP="00147BD8">
      <w:pPr>
        <w:rPr>
          <w:rFonts w:eastAsia="Times New Roman" w:cs="Times New Roman"/>
          <w:color w:val="000000" w:themeColor="text1"/>
          <w:position w:val="10"/>
          <w:sz w:val="22"/>
          <w:szCs w:val="22"/>
          <w:lang w:eastAsia="fi-FI"/>
        </w:rPr>
      </w:pPr>
    </w:p>
    <w:p w14:paraId="0CECD3E7" w14:textId="60B8B577" w:rsidR="00147BD8" w:rsidRPr="00147BD8" w:rsidRDefault="00147BD8" w:rsidP="00147BD8">
      <w:pPr>
        <w:rPr>
          <w:rFonts w:eastAsia="Times New Roman" w:cs="Times New Roman"/>
          <w:color w:val="000000" w:themeColor="text1"/>
          <w:sz w:val="22"/>
          <w:szCs w:val="22"/>
          <w:lang w:eastAsia="fi-FI"/>
        </w:rPr>
      </w:pPr>
      <w:r w:rsidRPr="00147BD8">
        <w:rPr>
          <w:rFonts w:eastAsia="Times New Roman" w:cs="Times New Roman"/>
          <w:color w:val="000000" w:themeColor="text1"/>
          <w:position w:val="10"/>
          <w:sz w:val="22"/>
          <w:szCs w:val="22"/>
          <w:lang w:eastAsia="fi-FI"/>
        </w:rPr>
        <w:t>Toiminnantarkastaj</w:t>
      </w:r>
      <w:r w:rsidR="00CE30A0" w:rsidRPr="00CE30A0">
        <w:rPr>
          <w:rFonts w:eastAsia="Times New Roman" w:cs="Times New Roman"/>
          <w:color w:val="000000" w:themeColor="text1"/>
          <w:position w:val="10"/>
          <w:sz w:val="22"/>
          <w:szCs w:val="22"/>
          <w:lang w:eastAsia="fi-FI"/>
        </w:rPr>
        <w:t>a</w:t>
      </w:r>
      <w:r w:rsidR="00CE30A0" w:rsidRPr="00CE30A0">
        <w:rPr>
          <w:rFonts w:eastAsia="Times New Roman" w:cs="Times New Roman"/>
          <w:color w:val="000000" w:themeColor="text1"/>
          <w:position w:val="10"/>
          <w:sz w:val="22"/>
          <w:szCs w:val="22"/>
          <w:lang w:eastAsia="fi-FI"/>
        </w:rPr>
        <w:tab/>
      </w:r>
      <w:r w:rsidR="00CE30A0">
        <w:rPr>
          <w:rFonts w:eastAsia="Times New Roman" w:cs="Times New Roman"/>
          <w:color w:val="000000" w:themeColor="text1"/>
          <w:position w:val="10"/>
          <w:sz w:val="22"/>
          <w:szCs w:val="22"/>
          <w:lang w:eastAsia="fi-FI"/>
        </w:rPr>
        <w:tab/>
      </w:r>
      <w:r w:rsidR="00CE30A0">
        <w:rPr>
          <w:rFonts w:eastAsia="Times New Roman" w:cs="Times New Roman"/>
          <w:color w:val="000000" w:themeColor="text1"/>
          <w:position w:val="10"/>
          <w:sz w:val="22"/>
          <w:szCs w:val="22"/>
          <w:lang w:eastAsia="fi-FI"/>
        </w:rPr>
        <w:tab/>
      </w:r>
      <w:proofErr w:type="spellStart"/>
      <w:r w:rsidR="00CE30A0" w:rsidRPr="00CE30A0">
        <w:rPr>
          <w:rFonts w:eastAsia="Times New Roman" w:cs="Times New Roman"/>
          <w:color w:val="000000" w:themeColor="text1"/>
          <w:position w:val="10"/>
          <w:sz w:val="22"/>
          <w:szCs w:val="22"/>
          <w:lang w:eastAsia="fi-FI"/>
        </w:rPr>
        <w:t>Toiminnantarkastaja</w:t>
      </w:r>
      <w:proofErr w:type="spellEnd"/>
    </w:p>
    <w:p w14:paraId="57DB0197" w14:textId="486A3CD2" w:rsidR="00147BD8" w:rsidRPr="00CE30A0" w:rsidRDefault="00147BD8" w:rsidP="00021AEB">
      <w:pPr>
        <w:pStyle w:val="Default"/>
        <w:rPr>
          <w:color w:val="auto"/>
          <w:sz w:val="32"/>
          <w:szCs w:val="32"/>
        </w:rPr>
      </w:pPr>
    </w:p>
    <w:p w14:paraId="2EAC2566" w14:textId="0BE2CF11" w:rsidR="00CE30A0" w:rsidRPr="00CE30A0" w:rsidRDefault="00CE30A0" w:rsidP="00021AEB">
      <w:pPr>
        <w:pStyle w:val="Default"/>
        <w:rPr>
          <w:color w:val="auto"/>
          <w:sz w:val="22"/>
          <w:szCs w:val="22"/>
        </w:rPr>
      </w:pPr>
      <w:r w:rsidRPr="00CE30A0">
        <w:rPr>
          <w:color w:val="auto"/>
          <w:sz w:val="22"/>
          <w:szCs w:val="22"/>
        </w:rPr>
        <w:t>_____________________</w:t>
      </w:r>
      <w:r>
        <w:rPr>
          <w:color w:val="auto"/>
          <w:sz w:val="22"/>
          <w:szCs w:val="22"/>
        </w:rPr>
        <w:t>_________</w:t>
      </w:r>
      <w:r w:rsidRPr="00CE30A0">
        <w:rPr>
          <w:color w:val="auto"/>
          <w:sz w:val="22"/>
          <w:szCs w:val="22"/>
        </w:rPr>
        <w:tab/>
      </w:r>
      <w:r>
        <w:rPr>
          <w:color w:val="auto"/>
          <w:sz w:val="22"/>
          <w:szCs w:val="22"/>
        </w:rPr>
        <w:tab/>
      </w:r>
      <w:r w:rsidRPr="00CE30A0">
        <w:rPr>
          <w:color w:val="auto"/>
          <w:sz w:val="22"/>
          <w:szCs w:val="22"/>
        </w:rPr>
        <w:t>________________________</w:t>
      </w:r>
      <w:r>
        <w:rPr>
          <w:color w:val="auto"/>
          <w:sz w:val="22"/>
          <w:szCs w:val="22"/>
        </w:rPr>
        <w:t>_______</w:t>
      </w:r>
    </w:p>
    <w:p w14:paraId="7583B12D" w14:textId="5830FDE9" w:rsidR="00CE30A0" w:rsidRPr="00CE30A0" w:rsidRDefault="00CE30A0" w:rsidP="00021AEB">
      <w:pPr>
        <w:pStyle w:val="Default"/>
        <w:rPr>
          <w:color w:val="auto"/>
          <w:sz w:val="22"/>
          <w:szCs w:val="22"/>
        </w:rPr>
      </w:pPr>
    </w:p>
    <w:p w14:paraId="6A89C981" w14:textId="28CA2E72" w:rsidR="00CE30A0" w:rsidRPr="00CE30A0" w:rsidRDefault="00CE30A0" w:rsidP="00021AEB">
      <w:pPr>
        <w:pStyle w:val="Default"/>
        <w:rPr>
          <w:color w:val="auto"/>
          <w:sz w:val="22"/>
          <w:szCs w:val="22"/>
        </w:rPr>
      </w:pPr>
      <w:r w:rsidRPr="00CE30A0">
        <w:rPr>
          <w:color w:val="auto"/>
          <w:sz w:val="22"/>
          <w:szCs w:val="22"/>
        </w:rPr>
        <w:t>Nimen</w:t>
      </w:r>
      <w:r>
        <w:rPr>
          <w:color w:val="auto"/>
          <w:sz w:val="22"/>
          <w:szCs w:val="22"/>
        </w:rPr>
        <w:t>selvennys</w:t>
      </w:r>
      <w:r>
        <w:rPr>
          <w:color w:val="auto"/>
          <w:sz w:val="22"/>
          <w:szCs w:val="22"/>
        </w:rPr>
        <w:tab/>
      </w:r>
      <w:r>
        <w:rPr>
          <w:color w:val="auto"/>
          <w:sz w:val="22"/>
          <w:szCs w:val="22"/>
        </w:rPr>
        <w:tab/>
      </w:r>
      <w:r>
        <w:rPr>
          <w:color w:val="auto"/>
          <w:sz w:val="22"/>
          <w:szCs w:val="22"/>
        </w:rPr>
        <w:tab/>
      </w:r>
      <w:proofErr w:type="spellStart"/>
      <w:r>
        <w:rPr>
          <w:color w:val="auto"/>
          <w:sz w:val="22"/>
          <w:szCs w:val="22"/>
        </w:rPr>
        <w:t>Nimenselvennys</w:t>
      </w:r>
      <w:proofErr w:type="spellEnd"/>
    </w:p>
    <w:bookmarkEnd w:id="1"/>
    <w:p w14:paraId="0EC3E7A9" w14:textId="3371E3ED" w:rsidR="007D1EBA" w:rsidRDefault="007D1EBA" w:rsidP="00021AEB">
      <w:pPr>
        <w:pStyle w:val="Default"/>
        <w:rPr>
          <w:b/>
          <w:bCs/>
          <w:color w:val="auto"/>
        </w:rPr>
      </w:pPr>
    </w:p>
    <w:p w14:paraId="3341C461" w14:textId="77777777" w:rsidR="00323483" w:rsidRDefault="00323483" w:rsidP="00021AEB">
      <w:pPr>
        <w:pStyle w:val="Default"/>
        <w:rPr>
          <w:b/>
          <w:bCs/>
          <w:color w:val="auto"/>
        </w:rPr>
      </w:pPr>
    </w:p>
    <w:bookmarkEnd w:id="0"/>
    <w:p w14:paraId="60B1FF40" w14:textId="3844F311" w:rsidR="000E0698" w:rsidRDefault="000E0698" w:rsidP="00651FFF"/>
    <w:p w14:paraId="482D9D21" w14:textId="18F1DF8B" w:rsidR="00853632" w:rsidRDefault="00853632" w:rsidP="00651FFF"/>
    <w:p w14:paraId="1219A832" w14:textId="489981DE" w:rsidR="00853632" w:rsidRDefault="00853632" w:rsidP="00651FFF"/>
    <w:p w14:paraId="4417F74B" w14:textId="77777777" w:rsidR="003D3F80" w:rsidRDefault="003D3F80" w:rsidP="00651FFF"/>
    <w:p w14:paraId="3C96253C" w14:textId="77777777" w:rsidR="003D3F80" w:rsidRPr="00651FFF" w:rsidRDefault="003D3F80" w:rsidP="003D3F80">
      <w:pPr>
        <w:pStyle w:val="Default"/>
        <w:rPr>
          <w:color w:val="auto"/>
        </w:rPr>
      </w:pPr>
    </w:p>
    <w:p w14:paraId="4779C7AD" w14:textId="77777777" w:rsidR="004B7941" w:rsidRDefault="003D3F80" w:rsidP="004B7941">
      <w:pPr>
        <w:pStyle w:val="Default"/>
        <w:rPr>
          <w:b/>
          <w:bCs/>
          <w:color w:val="auto"/>
          <w:sz w:val="32"/>
          <w:szCs w:val="32"/>
        </w:rPr>
      </w:pPr>
      <w:r>
        <w:rPr>
          <w:b/>
          <w:bCs/>
          <w:color w:val="auto"/>
          <w:sz w:val="32"/>
          <w:szCs w:val="32"/>
        </w:rPr>
        <w:t>Toiminnantarkastuskertomus</w:t>
      </w:r>
    </w:p>
    <w:p w14:paraId="349199A4" w14:textId="262B7913" w:rsidR="003D3F80" w:rsidRDefault="004B7941" w:rsidP="004B7941">
      <w:pPr>
        <w:pStyle w:val="Default"/>
        <w:rPr>
          <w:i/>
          <w:iCs/>
          <w:color w:val="000000" w:themeColor="text1"/>
          <w:sz w:val="22"/>
          <w:szCs w:val="22"/>
        </w:rPr>
      </w:pPr>
      <w:r w:rsidRPr="004B7941">
        <w:rPr>
          <w:i/>
          <w:iCs/>
          <w:color w:val="000000" w:themeColor="text1"/>
          <w:sz w:val="22"/>
          <w:szCs w:val="22"/>
        </w:rPr>
        <w:t>-</w:t>
      </w:r>
      <w:r>
        <w:rPr>
          <w:i/>
          <w:iCs/>
          <w:color w:val="000000" w:themeColor="text1"/>
          <w:sz w:val="22"/>
          <w:szCs w:val="22"/>
        </w:rPr>
        <w:t xml:space="preserve"> </w:t>
      </w:r>
      <w:r w:rsidRPr="004B7941">
        <w:rPr>
          <w:i/>
          <w:iCs/>
          <w:color w:val="000000" w:themeColor="text1"/>
          <w:sz w:val="22"/>
          <w:szCs w:val="22"/>
        </w:rPr>
        <w:t>Huomautettavaa</w:t>
      </w:r>
    </w:p>
    <w:p w14:paraId="6CD095E8" w14:textId="77777777" w:rsidR="004B7941" w:rsidRPr="004B7941" w:rsidRDefault="004B7941" w:rsidP="004B7941">
      <w:pPr>
        <w:pStyle w:val="Default"/>
        <w:rPr>
          <w:b/>
          <w:bCs/>
          <w:color w:val="auto"/>
          <w:sz w:val="32"/>
          <w:szCs w:val="32"/>
        </w:rPr>
      </w:pPr>
    </w:p>
    <w:p w14:paraId="50BFF1B5" w14:textId="77777777" w:rsidR="003D3F80" w:rsidRDefault="003D3F80" w:rsidP="003D3F80">
      <w:pPr>
        <w:ind w:firstLine="1304"/>
        <w:rPr>
          <w:rFonts w:eastAsia="Times New Roman" w:cs="Times New Roman"/>
          <w:color w:val="000000" w:themeColor="text1"/>
          <w:sz w:val="22"/>
          <w:szCs w:val="22"/>
          <w:lang w:eastAsia="fi-FI"/>
        </w:rPr>
      </w:pPr>
      <w:r w:rsidRPr="00147BD8">
        <w:rPr>
          <w:rFonts w:eastAsia="Times New Roman" w:cs="Times New Roman"/>
          <w:color w:val="000000" w:themeColor="text1"/>
          <w:sz w:val="22"/>
          <w:szCs w:val="22"/>
          <w:lang w:eastAsia="fi-FI"/>
        </w:rPr>
        <w:t xml:space="preserve">Toiminnantarkastuskertomus </w:t>
      </w:r>
      <w:r>
        <w:rPr>
          <w:rFonts w:eastAsia="Times New Roman" w:cs="Times New Roman"/>
          <w:color w:val="000000" w:themeColor="text1"/>
          <w:sz w:val="22"/>
          <w:szCs w:val="22"/>
          <w:lang w:eastAsia="fi-FI"/>
        </w:rPr>
        <w:t>koskee</w:t>
      </w:r>
    </w:p>
    <w:p w14:paraId="6EA89161" w14:textId="77777777" w:rsidR="003D3F80" w:rsidRDefault="003D3F80" w:rsidP="003D3F80">
      <w:pPr>
        <w:ind w:firstLine="1304"/>
        <w:rPr>
          <w:rFonts w:eastAsia="Times New Roman" w:cs="Times New Roman"/>
          <w:color w:val="000000" w:themeColor="text1"/>
          <w:sz w:val="22"/>
          <w:szCs w:val="22"/>
          <w:lang w:eastAsia="fi-FI"/>
        </w:rPr>
      </w:pPr>
    </w:p>
    <w:p w14:paraId="53DE3444" w14:textId="77777777" w:rsidR="003D3F80" w:rsidRPr="00147BD8" w:rsidRDefault="003D3F80" w:rsidP="003D3F80">
      <w:pPr>
        <w:rPr>
          <w:rFonts w:eastAsia="Times New Roman" w:cs="Times New Roman"/>
          <w:color w:val="000000" w:themeColor="text1"/>
          <w:sz w:val="22"/>
          <w:szCs w:val="22"/>
          <w:u w:val="single"/>
          <w:lang w:eastAsia="fi-FI"/>
        </w:rPr>
      </w:pPr>
      <w:r>
        <w:rPr>
          <w:rFonts w:eastAsia="Times New Roman" w:cs="Times New Roman"/>
          <w:color w:val="000000" w:themeColor="text1"/>
          <w:sz w:val="22"/>
          <w:szCs w:val="22"/>
          <w:lang w:eastAsia="fi-FI"/>
        </w:rPr>
        <w:t>Yhdistys: ____________________________________________________</w:t>
      </w:r>
      <w:r w:rsidRPr="00147BD8">
        <w:rPr>
          <w:rFonts w:eastAsia="Times New Roman" w:cs="Times New Roman"/>
          <w:color w:val="000000" w:themeColor="text1"/>
          <w:sz w:val="22"/>
          <w:szCs w:val="22"/>
          <w:u w:val="single"/>
          <w:lang w:eastAsia="fi-FI"/>
        </w:rPr>
        <w:t xml:space="preserve">                                                                                                             </w:t>
      </w:r>
    </w:p>
    <w:p w14:paraId="0E8802A0" w14:textId="77777777" w:rsidR="003D3F80" w:rsidRDefault="003D3F80" w:rsidP="003D3F80">
      <w:pPr>
        <w:rPr>
          <w:rFonts w:eastAsia="Times New Roman" w:cs="Times New Roman"/>
          <w:color w:val="000000" w:themeColor="text1"/>
          <w:sz w:val="22"/>
          <w:szCs w:val="22"/>
          <w:lang w:eastAsia="fi-FI"/>
        </w:rPr>
      </w:pPr>
    </w:p>
    <w:p w14:paraId="12D97983" w14:textId="77777777" w:rsidR="003D3F80" w:rsidRPr="00147BD8" w:rsidRDefault="003D3F80" w:rsidP="003D3F80">
      <w:pPr>
        <w:rPr>
          <w:rFonts w:eastAsia="Times New Roman" w:cs="Times New Roman"/>
          <w:color w:val="000000" w:themeColor="text1"/>
          <w:sz w:val="22"/>
          <w:szCs w:val="22"/>
          <w:lang w:eastAsia="fi-FI"/>
        </w:rPr>
      </w:pPr>
      <w:r>
        <w:rPr>
          <w:rFonts w:eastAsia="Times New Roman" w:cs="Times New Roman"/>
          <w:color w:val="000000" w:themeColor="text1"/>
          <w:sz w:val="22"/>
          <w:szCs w:val="22"/>
          <w:lang w:eastAsia="fi-FI"/>
        </w:rPr>
        <w:t>tilikautta: ___</w:t>
      </w:r>
      <w:proofErr w:type="gramStart"/>
      <w:r>
        <w:rPr>
          <w:rFonts w:eastAsia="Times New Roman" w:cs="Times New Roman"/>
          <w:color w:val="000000" w:themeColor="text1"/>
          <w:sz w:val="22"/>
          <w:szCs w:val="22"/>
          <w:lang w:eastAsia="fi-FI"/>
        </w:rPr>
        <w:t>_._</w:t>
      </w:r>
      <w:proofErr w:type="gramEnd"/>
      <w:r>
        <w:rPr>
          <w:rFonts w:eastAsia="Times New Roman" w:cs="Times New Roman"/>
          <w:color w:val="000000" w:themeColor="text1"/>
          <w:sz w:val="22"/>
          <w:szCs w:val="22"/>
          <w:lang w:eastAsia="fi-FI"/>
        </w:rPr>
        <w:t>____._</w:t>
      </w:r>
      <w:r w:rsidRPr="00147BD8">
        <w:rPr>
          <w:rFonts w:eastAsia="Times New Roman" w:cs="Times New Roman"/>
          <w:color w:val="000000" w:themeColor="text1"/>
          <w:sz w:val="22"/>
          <w:szCs w:val="22"/>
          <w:u w:val="single"/>
          <w:lang w:eastAsia="fi-FI"/>
        </w:rPr>
        <w:t>20</w:t>
      </w:r>
      <w:r>
        <w:rPr>
          <w:rFonts w:eastAsia="Times New Roman" w:cs="Times New Roman"/>
          <w:color w:val="000000" w:themeColor="text1"/>
          <w:sz w:val="22"/>
          <w:szCs w:val="22"/>
          <w:lang w:eastAsia="fi-FI"/>
        </w:rPr>
        <w:t xml:space="preserve">_____ - </w:t>
      </w:r>
      <w:r w:rsidRPr="002A6912">
        <w:rPr>
          <w:rFonts w:eastAsia="Times New Roman" w:cs="Times New Roman"/>
          <w:color w:val="000000" w:themeColor="text1"/>
          <w:sz w:val="22"/>
          <w:szCs w:val="22"/>
          <w:lang w:eastAsia="fi-FI"/>
        </w:rPr>
        <w:t>____._____._20_____</w:t>
      </w:r>
    </w:p>
    <w:p w14:paraId="3C1751B5" w14:textId="77777777" w:rsidR="003D3F80" w:rsidRPr="00147BD8" w:rsidRDefault="003D3F80" w:rsidP="003D3F80">
      <w:pPr>
        <w:ind w:firstLine="1304"/>
        <w:rPr>
          <w:rFonts w:eastAsia="Times New Roman" w:cs="Times New Roman"/>
          <w:color w:val="000000" w:themeColor="text1"/>
          <w:sz w:val="22"/>
          <w:szCs w:val="22"/>
          <w:lang w:eastAsia="fi-FI"/>
        </w:rPr>
      </w:pPr>
    </w:p>
    <w:p w14:paraId="65A672A8" w14:textId="77777777" w:rsidR="003D3F80" w:rsidRPr="00147BD8" w:rsidRDefault="003D3F80" w:rsidP="003D3F80">
      <w:pPr>
        <w:rPr>
          <w:rFonts w:eastAsia="Times New Roman" w:cs="Times New Roman"/>
          <w:color w:val="FF0000"/>
          <w:sz w:val="22"/>
          <w:szCs w:val="22"/>
          <w:lang w:eastAsia="fi-FI"/>
        </w:rPr>
      </w:pPr>
    </w:p>
    <w:p w14:paraId="3D897212" w14:textId="77777777" w:rsidR="003D3F80" w:rsidRPr="00147BD8" w:rsidRDefault="003D3F80" w:rsidP="003D3F80">
      <w:pPr>
        <w:rPr>
          <w:rFonts w:eastAsia="Times New Roman" w:cs="Times New Roman"/>
          <w:color w:val="FF0000"/>
          <w:sz w:val="22"/>
          <w:szCs w:val="22"/>
          <w:lang w:eastAsia="fi-FI"/>
        </w:rPr>
      </w:pPr>
    </w:p>
    <w:p w14:paraId="5CE9EA9D" w14:textId="77777777" w:rsidR="003D3F80" w:rsidRDefault="003D3F80" w:rsidP="003D3F80">
      <w:pPr>
        <w:ind w:left="1304"/>
        <w:rPr>
          <w:rFonts w:eastAsia="Times New Roman" w:cs="Times New Roman"/>
          <w:color w:val="000000" w:themeColor="text1"/>
          <w:position w:val="10"/>
          <w:sz w:val="22"/>
          <w:szCs w:val="22"/>
          <w:lang w:eastAsia="fi-FI"/>
        </w:rPr>
      </w:pPr>
      <w:r w:rsidRPr="00853632">
        <w:rPr>
          <w:rFonts w:eastAsia="Times New Roman" w:cs="Times New Roman"/>
          <w:color w:val="000000" w:themeColor="text1"/>
          <w:position w:val="10"/>
          <w:sz w:val="22"/>
          <w:szCs w:val="22"/>
          <w:lang w:eastAsia="fi-FI"/>
        </w:rPr>
        <w:t>Olen/</w:t>
      </w:r>
      <w:r w:rsidRPr="00147BD8">
        <w:rPr>
          <w:rFonts w:eastAsia="Times New Roman" w:cs="Times New Roman"/>
          <w:color w:val="000000" w:themeColor="text1"/>
          <w:position w:val="10"/>
          <w:sz w:val="22"/>
          <w:szCs w:val="22"/>
          <w:lang w:eastAsia="fi-FI"/>
        </w:rPr>
        <w:t>Olemme tarkastan</w:t>
      </w:r>
      <w:r>
        <w:rPr>
          <w:rFonts w:eastAsia="Times New Roman" w:cs="Times New Roman"/>
          <w:color w:val="000000" w:themeColor="text1"/>
          <w:position w:val="10"/>
          <w:sz w:val="22"/>
          <w:szCs w:val="22"/>
          <w:lang w:eastAsia="fi-FI"/>
        </w:rPr>
        <w:t>ut</w:t>
      </w:r>
      <w:r w:rsidRPr="00147BD8">
        <w:rPr>
          <w:rFonts w:eastAsia="Times New Roman" w:cs="Times New Roman"/>
          <w:color w:val="000000" w:themeColor="text1"/>
          <w:position w:val="10"/>
          <w:sz w:val="22"/>
          <w:szCs w:val="22"/>
          <w:lang w:eastAsia="fi-FI"/>
        </w:rPr>
        <w:t xml:space="preserve"> kirjanpidon, tilinpäätöksen</w:t>
      </w:r>
      <w:r>
        <w:rPr>
          <w:rFonts w:eastAsia="Times New Roman" w:cs="Times New Roman"/>
          <w:color w:val="000000" w:themeColor="text1"/>
          <w:position w:val="10"/>
          <w:sz w:val="22"/>
          <w:szCs w:val="22"/>
          <w:lang w:eastAsia="fi-FI"/>
        </w:rPr>
        <w:t>, toimintakertomuksen</w:t>
      </w:r>
      <w:r w:rsidRPr="00147BD8">
        <w:rPr>
          <w:rFonts w:eastAsia="Times New Roman" w:cs="Times New Roman"/>
          <w:color w:val="000000" w:themeColor="text1"/>
          <w:position w:val="10"/>
          <w:sz w:val="22"/>
          <w:szCs w:val="22"/>
          <w:lang w:eastAsia="fi-FI"/>
        </w:rPr>
        <w:t xml:space="preserve"> ja hallinnon</w:t>
      </w:r>
      <w:r w:rsidRPr="00853632">
        <w:rPr>
          <w:rFonts w:eastAsia="Times New Roman" w:cs="Times New Roman"/>
          <w:color w:val="000000" w:themeColor="text1"/>
          <w:position w:val="10"/>
          <w:sz w:val="22"/>
          <w:szCs w:val="22"/>
          <w:lang w:eastAsia="fi-FI"/>
        </w:rPr>
        <w:t>.</w:t>
      </w:r>
      <w:r w:rsidRPr="00147BD8">
        <w:rPr>
          <w:rFonts w:eastAsia="Times New Roman" w:cs="Times New Roman"/>
          <w:color w:val="000000" w:themeColor="text1"/>
          <w:position w:val="10"/>
          <w:sz w:val="22"/>
          <w:szCs w:val="22"/>
          <w:lang w:eastAsia="fi-FI"/>
        </w:rPr>
        <w:t xml:space="preserve"> </w:t>
      </w:r>
    </w:p>
    <w:p w14:paraId="14DA6D38" w14:textId="77777777" w:rsidR="003D3F80" w:rsidRDefault="003D3F80" w:rsidP="003D3F80">
      <w:pPr>
        <w:ind w:left="1304"/>
        <w:rPr>
          <w:rFonts w:eastAsia="Times New Roman" w:cs="Times New Roman"/>
          <w:color w:val="FF0000"/>
          <w:position w:val="10"/>
          <w:sz w:val="22"/>
          <w:szCs w:val="22"/>
          <w:lang w:eastAsia="fi-FI"/>
        </w:rPr>
      </w:pPr>
    </w:p>
    <w:p w14:paraId="1A9CAB34" w14:textId="3F4B6CB3" w:rsidR="003D3F80" w:rsidRDefault="003D3F80" w:rsidP="003D3F80">
      <w:pPr>
        <w:ind w:left="1304"/>
        <w:rPr>
          <w:rFonts w:eastAsia="Times New Roman" w:cs="Times New Roman"/>
          <w:color w:val="000000" w:themeColor="text1"/>
          <w:position w:val="10"/>
          <w:sz w:val="22"/>
          <w:szCs w:val="22"/>
          <w:lang w:eastAsia="fi-FI"/>
        </w:rPr>
      </w:pPr>
      <w:r w:rsidRPr="00A63E9C">
        <w:rPr>
          <w:rFonts w:eastAsia="Times New Roman" w:cs="Times New Roman"/>
          <w:color w:val="000000" w:themeColor="text1"/>
          <w:position w:val="10"/>
          <w:sz w:val="22"/>
          <w:szCs w:val="22"/>
          <w:lang w:eastAsia="fi-FI"/>
        </w:rPr>
        <w:t>Tarkastus on suoritettu hyvän tarkastustavan mukaisesti. Yhdistyksen taloutta ja hallintoa on tarkastettu yhdistyksen toiminnan laadun ja laajuuden kannalta riittävällä tavalla</w:t>
      </w:r>
      <w:r>
        <w:rPr>
          <w:rFonts w:eastAsia="Times New Roman" w:cs="Times New Roman"/>
          <w:color w:val="000000" w:themeColor="text1"/>
          <w:position w:val="10"/>
          <w:sz w:val="22"/>
          <w:szCs w:val="22"/>
          <w:lang w:eastAsia="fi-FI"/>
        </w:rPr>
        <w:t>. Kirjanpitoa sekä tilinpäätöksen laatimisperiaatteita, sisältöä ja esittämistapaa on tällöin tarkastettu riittävässä laajuudessa</w:t>
      </w:r>
      <w:r>
        <w:rPr>
          <w:rFonts w:eastAsia="Times New Roman" w:cs="Times New Roman"/>
          <w:color w:val="000000" w:themeColor="text1"/>
          <w:position w:val="10"/>
          <w:sz w:val="22"/>
          <w:szCs w:val="22"/>
          <w:lang w:eastAsia="fi-FI"/>
        </w:rPr>
        <w:t>.</w:t>
      </w:r>
    </w:p>
    <w:p w14:paraId="0760A3AA" w14:textId="77777777" w:rsidR="003D3F80" w:rsidRDefault="003D3F80" w:rsidP="003D3F80">
      <w:pPr>
        <w:ind w:left="1304"/>
        <w:rPr>
          <w:rFonts w:eastAsia="Times New Roman" w:cs="Times New Roman"/>
          <w:color w:val="000000" w:themeColor="text1"/>
          <w:position w:val="10"/>
          <w:sz w:val="22"/>
          <w:szCs w:val="22"/>
          <w:lang w:eastAsia="fi-FI"/>
        </w:rPr>
      </w:pPr>
    </w:p>
    <w:p w14:paraId="217365F6" w14:textId="77777777" w:rsidR="003D3F80" w:rsidRPr="00A63E9C" w:rsidRDefault="003D3F80" w:rsidP="003D3F80">
      <w:pPr>
        <w:ind w:left="1304"/>
        <w:rPr>
          <w:rFonts w:eastAsia="Times New Roman" w:cs="Times New Roman"/>
          <w:color w:val="000000" w:themeColor="text1"/>
          <w:position w:val="10"/>
          <w:sz w:val="22"/>
          <w:szCs w:val="22"/>
          <w:lang w:eastAsia="fi-FI"/>
        </w:rPr>
      </w:pPr>
      <w:r>
        <w:rPr>
          <w:rFonts w:eastAsia="Times New Roman" w:cs="Times New Roman"/>
          <w:color w:val="000000" w:themeColor="text1"/>
          <w:position w:val="10"/>
          <w:sz w:val="22"/>
          <w:szCs w:val="22"/>
          <w:lang w:eastAsia="fi-FI"/>
        </w:rPr>
        <w:t xml:space="preserve">Lausun/lausumme toiminnantarkastuksen </w:t>
      </w:r>
      <w:proofErr w:type="gramStart"/>
      <w:r>
        <w:rPr>
          <w:rFonts w:eastAsia="Times New Roman" w:cs="Times New Roman"/>
          <w:color w:val="000000" w:themeColor="text1"/>
          <w:position w:val="10"/>
          <w:sz w:val="22"/>
          <w:szCs w:val="22"/>
          <w:lang w:eastAsia="fi-FI"/>
        </w:rPr>
        <w:t>johdosta</w:t>
      </w:r>
      <w:proofErr w:type="gramEnd"/>
      <w:r>
        <w:rPr>
          <w:rFonts w:eastAsia="Times New Roman" w:cs="Times New Roman"/>
          <w:color w:val="000000" w:themeColor="text1"/>
          <w:position w:val="10"/>
          <w:sz w:val="22"/>
          <w:szCs w:val="22"/>
          <w:lang w:eastAsia="fi-FI"/>
        </w:rPr>
        <w:t xml:space="preserve"> seuraavaa:</w:t>
      </w:r>
    </w:p>
    <w:p w14:paraId="631B407E" w14:textId="08441A81" w:rsidR="003D3F80" w:rsidRDefault="0047735B" w:rsidP="003D3F80">
      <w:pPr>
        <w:rPr>
          <w:rFonts w:eastAsia="Times New Roman" w:cs="Times New Roman"/>
          <w:color w:val="FF0000"/>
          <w:position w:val="10"/>
          <w:sz w:val="22"/>
          <w:szCs w:val="22"/>
          <w:lang w:eastAsia="fi-FI"/>
        </w:rPr>
      </w:pPr>
      <w:r>
        <w:rPr>
          <w:rFonts w:eastAsia="Times New Roman" w:cs="Times New Roman"/>
          <w:color w:val="FF0000"/>
          <w:position w:val="10"/>
          <w:sz w:val="22"/>
          <w:szCs w:val="22"/>
          <w:lang w:eastAsia="fi-FI"/>
        </w:rPr>
        <w:tab/>
      </w:r>
    </w:p>
    <w:p w14:paraId="37B97C70" w14:textId="791EF963" w:rsidR="0047735B" w:rsidRPr="00147BD8" w:rsidRDefault="0047735B" w:rsidP="0047735B">
      <w:pPr>
        <w:ind w:left="1304"/>
        <w:rPr>
          <w:rFonts w:eastAsia="Times New Roman" w:cs="Times New Roman"/>
          <w:color w:val="FF0000"/>
          <w:position w:val="10"/>
          <w:sz w:val="22"/>
          <w:szCs w:val="22"/>
          <w:lang w:eastAsia="fi-FI"/>
        </w:rPr>
      </w:pPr>
      <w:r>
        <w:rPr>
          <w:rFonts w:eastAsia="Times New Roman" w:cs="Times New Roman"/>
          <w:color w:val="FF0000"/>
          <w:position w:val="10"/>
          <w:sz w:val="22"/>
          <w:szCs w:val="22"/>
          <w:lang w:eastAsia="fi-FI"/>
        </w:rPr>
        <w:t>xxx</w:t>
      </w:r>
    </w:p>
    <w:p w14:paraId="1B105410" w14:textId="77777777" w:rsidR="004B7941" w:rsidRDefault="004B7941" w:rsidP="003D3F80">
      <w:pPr>
        <w:ind w:left="1304"/>
        <w:rPr>
          <w:rFonts w:eastAsia="Times New Roman" w:cs="Times New Roman"/>
          <w:color w:val="FF0000"/>
          <w:position w:val="10"/>
          <w:sz w:val="22"/>
          <w:szCs w:val="22"/>
          <w:lang w:eastAsia="fi-FI"/>
        </w:rPr>
      </w:pPr>
    </w:p>
    <w:p w14:paraId="5D0C456F" w14:textId="4F14557B" w:rsidR="003D3F80" w:rsidRPr="00780CF6" w:rsidRDefault="001D7F87" w:rsidP="003D3F80">
      <w:pPr>
        <w:ind w:left="1304"/>
        <w:rPr>
          <w:rFonts w:eastAsia="Times New Roman" w:cs="Times New Roman"/>
          <w:color w:val="FF0000"/>
          <w:position w:val="10"/>
          <w:sz w:val="22"/>
          <w:szCs w:val="22"/>
          <w:lang w:eastAsia="fi-FI"/>
        </w:rPr>
      </w:pPr>
      <w:r w:rsidRPr="00780CF6">
        <w:rPr>
          <w:rFonts w:eastAsia="Times New Roman" w:cs="Times New Roman"/>
          <w:color w:val="FF0000"/>
          <w:position w:val="10"/>
          <w:sz w:val="22"/>
          <w:szCs w:val="22"/>
          <w:lang w:eastAsia="fi-FI"/>
        </w:rPr>
        <w:t>Tilinpäätös</w:t>
      </w:r>
      <w:r w:rsidRPr="00780CF6">
        <w:rPr>
          <w:rFonts w:eastAsia="Times New Roman" w:cs="Times New Roman"/>
          <w:color w:val="FF0000"/>
          <w:position w:val="10"/>
          <w:sz w:val="22"/>
          <w:szCs w:val="22"/>
          <w:lang w:eastAsia="fi-FI"/>
        </w:rPr>
        <w:t>tä ei</w:t>
      </w:r>
      <w:r w:rsidRPr="00780CF6">
        <w:rPr>
          <w:rFonts w:eastAsia="Times New Roman" w:cs="Times New Roman"/>
          <w:color w:val="FF0000"/>
          <w:position w:val="10"/>
          <w:sz w:val="22"/>
          <w:szCs w:val="22"/>
          <w:lang w:eastAsia="fi-FI"/>
        </w:rPr>
        <w:t xml:space="preserve"> voida vahvistaa </w:t>
      </w:r>
      <w:r w:rsidRPr="00780CF6">
        <w:rPr>
          <w:rFonts w:eastAsia="Times New Roman" w:cs="Times New Roman"/>
          <w:color w:val="FF0000"/>
          <w:position w:val="10"/>
          <w:sz w:val="22"/>
          <w:szCs w:val="22"/>
          <w:lang w:eastAsia="fi-FI"/>
        </w:rPr>
        <w:t>eikä</w:t>
      </w:r>
      <w:r w:rsidRPr="00780CF6">
        <w:rPr>
          <w:rFonts w:eastAsia="Times New Roman" w:cs="Times New Roman"/>
          <w:color w:val="FF0000"/>
          <w:position w:val="10"/>
          <w:sz w:val="22"/>
          <w:szCs w:val="22"/>
          <w:lang w:eastAsia="fi-FI"/>
        </w:rPr>
        <w:t xml:space="preserve"> vastuuvapau</w:t>
      </w:r>
      <w:r w:rsidRPr="00780CF6">
        <w:rPr>
          <w:rFonts w:eastAsia="Times New Roman" w:cs="Times New Roman"/>
          <w:color w:val="FF0000"/>
          <w:position w:val="10"/>
          <w:sz w:val="22"/>
          <w:szCs w:val="22"/>
          <w:lang w:eastAsia="fi-FI"/>
        </w:rPr>
        <w:t>tta</w:t>
      </w:r>
      <w:r w:rsidRPr="00780CF6">
        <w:rPr>
          <w:rFonts w:eastAsia="Times New Roman" w:cs="Times New Roman"/>
          <w:color w:val="FF0000"/>
          <w:position w:val="10"/>
          <w:sz w:val="22"/>
          <w:szCs w:val="22"/>
          <w:lang w:eastAsia="fi-FI"/>
        </w:rPr>
        <w:t xml:space="preserve"> myöntää hallituksen jäsenille ja muille vastuuvelvollisille tarkastamaltamme tilivuodelta</w:t>
      </w:r>
      <w:r w:rsidRPr="00780CF6">
        <w:rPr>
          <w:rFonts w:eastAsia="Times New Roman" w:cs="Times New Roman"/>
          <w:color w:val="FF0000"/>
          <w:position w:val="10"/>
          <w:sz w:val="22"/>
          <w:szCs w:val="22"/>
          <w:lang w:eastAsia="fi-FI"/>
        </w:rPr>
        <w:t xml:space="preserve"> edellä mainittujen seikkojen </w:t>
      </w:r>
      <w:r w:rsidR="00B4192A" w:rsidRPr="00780CF6">
        <w:rPr>
          <w:rFonts w:eastAsia="Times New Roman" w:cs="Times New Roman"/>
          <w:color w:val="FF0000"/>
          <w:position w:val="10"/>
          <w:sz w:val="22"/>
          <w:szCs w:val="22"/>
          <w:lang w:eastAsia="fi-FI"/>
        </w:rPr>
        <w:t>vuoksi</w:t>
      </w:r>
      <w:r w:rsidRPr="00780CF6">
        <w:rPr>
          <w:rFonts w:eastAsia="Times New Roman" w:cs="Times New Roman"/>
          <w:color w:val="FF0000"/>
          <w:position w:val="10"/>
          <w:sz w:val="22"/>
          <w:szCs w:val="22"/>
          <w:lang w:eastAsia="fi-FI"/>
        </w:rPr>
        <w:t>.</w:t>
      </w:r>
    </w:p>
    <w:p w14:paraId="754022E0" w14:textId="4D4E55F2" w:rsidR="003746CB" w:rsidRDefault="003746CB" w:rsidP="003D3F80">
      <w:pPr>
        <w:ind w:left="1304"/>
        <w:rPr>
          <w:rFonts w:eastAsia="Times New Roman" w:cs="Times New Roman"/>
          <w:color w:val="000000" w:themeColor="text1"/>
          <w:position w:val="10"/>
          <w:sz w:val="22"/>
          <w:szCs w:val="22"/>
          <w:lang w:eastAsia="fi-FI"/>
        </w:rPr>
      </w:pPr>
    </w:p>
    <w:p w14:paraId="514406FF" w14:textId="453CC14B" w:rsidR="00CD0A6B" w:rsidRPr="00CD0A6B" w:rsidRDefault="00CD0A6B" w:rsidP="003D3F80">
      <w:pPr>
        <w:ind w:left="1304"/>
        <w:rPr>
          <w:rFonts w:eastAsia="Times New Roman" w:cs="Times New Roman"/>
          <w:i/>
          <w:iCs/>
          <w:color w:val="FF0000"/>
          <w:position w:val="10"/>
          <w:sz w:val="22"/>
          <w:szCs w:val="22"/>
          <w:lang w:eastAsia="fi-FI"/>
        </w:rPr>
      </w:pPr>
      <w:r w:rsidRPr="00CD0A6B">
        <w:rPr>
          <w:rFonts w:eastAsia="Times New Roman" w:cs="Times New Roman"/>
          <w:i/>
          <w:iCs/>
          <w:color w:val="FF0000"/>
          <w:position w:val="10"/>
          <w:sz w:val="22"/>
          <w:szCs w:val="22"/>
          <w:lang w:eastAsia="fi-FI"/>
        </w:rPr>
        <w:t>T</w:t>
      </w:r>
      <w:r>
        <w:rPr>
          <w:rFonts w:eastAsia="Times New Roman" w:cs="Times New Roman"/>
          <w:i/>
          <w:iCs/>
          <w:color w:val="FF0000"/>
          <w:position w:val="10"/>
          <w:sz w:val="22"/>
          <w:szCs w:val="22"/>
          <w:lang w:eastAsia="fi-FI"/>
        </w:rPr>
        <w:t>ai:</w:t>
      </w:r>
    </w:p>
    <w:p w14:paraId="4C834977" w14:textId="77777777" w:rsidR="00CD0A6B" w:rsidRDefault="00CD0A6B" w:rsidP="003D3F80">
      <w:pPr>
        <w:ind w:left="1304"/>
        <w:rPr>
          <w:rFonts w:eastAsia="Times New Roman" w:cs="Times New Roman"/>
          <w:color w:val="000000" w:themeColor="text1"/>
          <w:position w:val="10"/>
          <w:sz w:val="22"/>
          <w:szCs w:val="22"/>
          <w:lang w:eastAsia="fi-FI"/>
        </w:rPr>
      </w:pPr>
    </w:p>
    <w:p w14:paraId="70C3D366" w14:textId="0349A269" w:rsidR="003D3F80" w:rsidRPr="00147BD8" w:rsidRDefault="003F050B" w:rsidP="00D56803">
      <w:pPr>
        <w:ind w:left="1304"/>
        <w:rPr>
          <w:rFonts w:eastAsia="Times New Roman" w:cs="Times New Roman"/>
          <w:color w:val="000000" w:themeColor="text1"/>
          <w:position w:val="10"/>
          <w:sz w:val="22"/>
          <w:szCs w:val="22"/>
          <w:lang w:eastAsia="fi-FI"/>
        </w:rPr>
      </w:pPr>
      <w:r w:rsidRPr="00B4192A">
        <w:rPr>
          <w:rFonts w:eastAsia="Times New Roman" w:cs="Times New Roman"/>
          <w:color w:val="FF0000"/>
          <w:position w:val="10"/>
          <w:sz w:val="22"/>
          <w:szCs w:val="22"/>
          <w:lang w:eastAsia="fi-FI"/>
        </w:rPr>
        <w:t>Muilta osin t</w:t>
      </w:r>
      <w:r w:rsidRPr="00B4192A">
        <w:rPr>
          <w:rFonts w:eastAsia="Times New Roman" w:cs="Times New Roman"/>
          <w:color w:val="FF0000"/>
          <w:position w:val="10"/>
          <w:sz w:val="22"/>
          <w:szCs w:val="22"/>
          <w:lang w:eastAsia="fi-FI"/>
        </w:rPr>
        <w:t xml:space="preserve">ilinpäätös on laadittu kirjanpitolain sekä tilinpäätöstä koskevien muiden määräysten mukaisesti. </w:t>
      </w:r>
      <w:r w:rsidRPr="003746CB">
        <w:rPr>
          <w:rFonts w:eastAsia="Times New Roman" w:cs="Times New Roman"/>
          <w:color w:val="FF0000"/>
          <w:position w:val="10"/>
          <w:sz w:val="22"/>
          <w:szCs w:val="22"/>
          <w:lang w:eastAsia="fi-FI"/>
        </w:rPr>
        <w:t>Tilinpäätös antaa riittävät tiedot yhdistyksen toiminnan tuloksesta ja taloudellisesta asemasta.</w:t>
      </w:r>
      <w:r w:rsidR="00CD0A6B" w:rsidRPr="00CD0A6B">
        <w:t xml:space="preserve"> </w:t>
      </w:r>
      <w:r w:rsidR="00CD0A6B">
        <w:rPr>
          <w:rFonts w:eastAsia="Times New Roman" w:cs="Times New Roman"/>
          <w:color w:val="FF0000"/>
          <w:position w:val="10"/>
          <w:sz w:val="22"/>
          <w:szCs w:val="22"/>
          <w:lang w:eastAsia="fi-FI"/>
        </w:rPr>
        <w:t>Mainituista huomioista ja puutteista huolimatta t</w:t>
      </w:r>
      <w:r w:rsidR="00CD0A6B" w:rsidRPr="00CD0A6B">
        <w:rPr>
          <w:rFonts w:eastAsia="Times New Roman" w:cs="Times New Roman"/>
          <w:color w:val="FF0000"/>
          <w:position w:val="10"/>
          <w:sz w:val="22"/>
          <w:szCs w:val="22"/>
          <w:lang w:eastAsia="fi-FI"/>
        </w:rPr>
        <w:t>ilinpäätös voidaan vahvistaa sekä vastuuvapaus myöntää hallituksen jäsenille ja muille vastuuvelvollisille tarkastamaltamme tilivuodelta.</w:t>
      </w:r>
    </w:p>
    <w:p w14:paraId="2391D5A9" w14:textId="77777777" w:rsidR="003D3F80" w:rsidRPr="00147BD8" w:rsidRDefault="003D3F80" w:rsidP="003D3F80">
      <w:pPr>
        <w:ind w:left="1304"/>
        <w:rPr>
          <w:rFonts w:eastAsia="Times New Roman" w:cs="Times New Roman"/>
          <w:color w:val="000000" w:themeColor="text1"/>
          <w:position w:val="10"/>
          <w:sz w:val="22"/>
          <w:szCs w:val="22"/>
          <w:lang w:eastAsia="fi-FI"/>
        </w:rPr>
      </w:pPr>
    </w:p>
    <w:p w14:paraId="2CBE7390" w14:textId="77777777" w:rsidR="003D3F80" w:rsidRPr="00147BD8" w:rsidRDefault="003D3F80" w:rsidP="003D3F80">
      <w:pPr>
        <w:ind w:left="1304"/>
        <w:rPr>
          <w:rFonts w:eastAsia="Times New Roman" w:cs="Times New Roman"/>
          <w:color w:val="000000" w:themeColor="text1"/>
          <w:position w:val="10"/>
          <w:sz w:val="22"/>
          <w:szCs w:val="22"/>
          <w:lang w:eastAsia="fi-FI"/>
        </w:rPr>
      </w:pPr>
      <w:r w:rsidRPr="00147BD8">
        <w:rPr>
          <w:rFonts w:eastAsia="Times New Roman" w:cs="Times New Roman"/>
          <w:color w:val="000000" w:themeColor="text1"/>
          <w:position w:val="10"/>
          <w:sz w:val="22"/>
          <w:szCs w:val="22"/>
          <w:lang w:eastAsia="fi-FI"/>
        </w:rPr>
        <w:t>______________________</w:t>
      </w:r>
      <w:proofErr w:type="spellStart"/>
      <w:r w:rsidRPr="00147BD8">
        <w:rPr>
          <w:rFonts w:eastAsia="Times New Roman" w:cs="Times New Roman"/>
          <w:color w:val="000000" w:themeColor="text1"/>
          <w:position w:val="10"/>
          <w:sz w:val="22"/>
          <w:szCs w:val="22"/>
          <w:lang w:eastAsia="fi-FI"/>
        </w:rPr>
        <w:t>ssa</w:t>
      </w:r>
      <w:proofErr w:type="spellEnd"/>
      <w:r w:rsidRPr="00147BD8">
        <w:rPr>
          <w:rFonts w:eastAsia="Times New Roman" w:cs="Times New Roman"/>
          <w:color w:val="000000" w:themeColor="text1"/>
          <w:position w:val="10"/>
          <w:sz w:val="22"/>
          <w:szCs w:val="22"/>
          <w:lang w:eastAsia="fi-FI"/>
        </w:rPr>
        <w:t xml:space="preserve"> </w:t>
      </w:r>
      <w:r w:rsidRPr="00CE30A0">
        <w:rPr>
          <w:rFonts w:eastAsia="Times New Roman" w:cs="Times New Roman"/>
          <w:color w:val="000000" w:themeColor="text1"/>
          <w:position w:val="10"/>
          <w:sz w:val="22"/>
          <w:szCs w:val="22"/>
          <w:lang w:eastAsia="fi-FI"/>
        </w:rPr>
        <w:t>__</w:t>
      </w:r>
      <w:r w:rsidRPr="00147BD8">
        <w:rPr>
          <w:rFonts w:eastAsia="Times New Roman" w:cs="Times New Roman"/>
          <w:color w:val="000000" w:themeColor="text1"/>
          <w:position w:val="10"/>
          <w:sz w:val="22"/>
          <w:szCs w:val="22"/>
          <w:lang w:eastAsia="fi-FI"/>
        </w:rPr>
        <w:t>_______kuun ____. päivänä 20_____.</w:t>
      </w:r>
    </w:p>
    <w:p w14:paraId="21641383" w14:textId="77777777" w:rsidR="003D3F80" w:rsidRPr="00147BD8" w:rsidRDefault="003D3F80" w:rsidP="003D3F80">
      <w:pPr>
        <w:ind w:left="1304"/>
        <w:rPr>
          <w:rFonts w:eastAsia="Times New Roman" w:cs="Times New Roman"/>
          <w:color w:val="000000" w:themeColor="text1"/>
          <w:position w:val="10"/>
          <w:sz w:val="22"/>
          <w:szCs w:val="22"/>
          <w:lang w:eastAsia="fi-FI"/>
        </w:rPr>
      </w:pPr>
    </w:p>
    <w:p w14:paraId="174D44E9" w14:textId="77777777" w:rsidR="003D3F80" w:rsidRPr="00147BD8" w:rsidRDefault="003D3F80" w:rsidP="003D3F80">
      <w:pPr>
        <w:ind w:left="1304"/>
        <w:rPr>
          <w:rFonts w:eastAsia="Times New Roman" w:cs="Times New Roman"/>
          <w:color w:val="000000" w:themeColor="text1"/>
          <w:position w:val="10"/>
          <w:sz w:val="22"/>
          <w:szCs w:val="22"/>
          <w:lang w:eastAsia="fi-FI"/>
        </w:rPr>
      </w:pPr>
    </w:p>
    <w:p w14:paraId="0A595A97" w14:textId="77777777" w:rsidR="003D3F80" w:rsidRPr="00147BD8" w:rsidRDefault="003D3F80" w:rsidP="003D3F80">
      <w:pPr>
        <w:rPr>
          <w:rFonts w:eastAsia="Times New Roman" w:cs="Times New Roman"/>
          <w:color w:val="000000" w:themeColor="text1"/>
          <w:position w:val="10"/>
          <w:sz w:val="22"/>
          <w:szCs w:val="22"/>
          <w:lang w:eastAsia="fi-FI"/>
        </w:rPr>
      </w:pPr>
    </w:p>
    <w:p w14:paraId="20F51252" w14:textId="77777777" w:rsidR="003D3F80" w:rsidRPr="00147BD8" w:rsidRDefault="003D3F80" w:rsidP="003D3F80">
      <w:pPr>
        <w:rPr>
          <w:rFonts w:eastAsia="Times New Roman" w:cs="Times New Roman"/>
          <w:color w:val="000000" w:themeColor="text1"/>
          <w:sz w:val="22"/>
          <w:szCs w:val="22"/>
          <w:lang w:eastAsia="fi-FI"/>
        </w:rPr>
      </w:pPr>
      <w:r w:rsidRPr="00147BD8">
        <w:rPr>
          <w:rFonts w:eastAsia="Times New Roman" w:cs="Times New Roman"/>
          <w:color w:val="000000" w:themeColor="text1"/>
          <w:position w:val="10"/>
          <w:sz w:val="22"/>
          <w:szCs w:val="22"/>
          <w:lang w:eastAsia="fi-FI"/>
        </w:rPr>
        <w:t>Toiminnantarkastaj</w:t>
      </w:r>
      <w:r w:rsidRPr="00CE30A0">
        <w:rPr>
          <w:rFonts w:eastAsia="Times New Roman" w:cs="Times New Roman"/>
          <w:color w:val="000000" w:themeColor="text1"/>
          <w:position w:val="10"/>
          <w:sz w:val="22"/>
          <w:szCs w:val="22"/>
          <w:lang w:eastAsia="fi-FI"/>
        </w:rPr>
        <w:t>a</w:t>
      </w:r>
      <w:r w:rsidRPr="00CE30A0">
        <w:rPr>
          <w:rFonts w:eastAsia="Times New Roman" w:cs="Times New Roman"/>
          <w:color w:val="000000" w:themeColor="text1"/>
          <w:position w:val="10"/>
          <w:sz w:val="22"/>
          <w:szCs w:val="22"/>
          <w:lang w:eastAsia="fi-FI"/>
        </w:rPr>
        <w:tab/>
      </w:r>
      <w:r>
        <w:rPr>
          <w:rFonts w:eastAsia="Times New Roman" w:cs="Times New Roman"/>
          <w:color w:val="000000" w:themeColor="text1"/>
          <w:position w:val="10"/>
          <w:sz w:val="22"/>
          <w:szCs w:val="22"/>
          <w:lang w:eastAsia="fi-FI"/>
        </w:rPr>
        <w:tab/>
      </w:r>
      <w:r>
        <w:rPr>
          <w:rFonts w:eastAsia="Times New Roman" w:cs="Times New Roman"/>
          <w:color w:val="000000" w:themeColor="text1"/>
          <w:position w:val="10"/>
          <w:sz w:val="22"/>
          <w:szCs w:val="22"/>
          <w:lang w:eastAsia="fi-FI"/>
        </w:rPr>
        <w:tab/>
      </w:r>
      <w:proofErr w:type="spellStart"/>
      <w:r w:rsidRPr="00CE30A0">
        <w:rPr>
          <w:rFonts w:eastAsia="Times New Roman" w:cs="Times New Roman"/>
          <w:color w:val="000000" w:themeColor="text1"/>
          <w:position w:val="10"/>
          <w:sz w:val="22"/>
          <w:szCs w:val="22"/>
          <w:lang w:eastAsia="fi-FI"/>
        </w:rPr>
        <w:t>Toiminnantarkastaja</w:t>
      </w:r>
      <w:proofErr w:type="spellEnd"/>
    </w:p>
    <w:p w14:paraId="74CCA7DB" w14:textId="77777777" w:rsidR="003D3F80" w:rsidRPr="00CE30A0" w:rsidRDefault="003D3F80" w:rsidP="003D3F80">
      <w:pPr>
        <w:pStyle w:val="Default"/>
        <w:rPr>
          <w:color w:val="auto"/>
          <w:sz w:val="32"/>
          <w:szCs w:val="32"/>
        </w:rPr>
      </w:pPr>
    </w:p>
    <w:p w14:paraId="6A50751E" w14:textId="77777777" w:rsidR="003D3F80" w:rsidRPr="00CE30A0" w:rsidRDefault="003D3F80" w:rsidP="003D3F80">
      <w:pPr>
        <w:pStyle w:val="Default"/>
        <w:rPr>
          <w:color w:val="auto"/>
          <w:sz w:val="22"/>
          <w:szCs w:val="22"/>
        </w:rPr>
      </w:pPr>
      <w:r w:rsidRPr="00CE30A0">
        <w:rPr>
          <w:color w:val="auto"/>
          <w:sz w:val="22"/>
          <w:szCs w:val="22"/>
        </w:rPr>
        <w:t>_____________________</w:t>
      </w:r>
      <w:r>
        <w:rPr>
          <w:color w:val="auto"/>
          <w:sz w:val="22"/>
          <w:szCs w:val="22"/>
        </w:rPr>
        <w:t>_________</w:t>
      </w:r>
      <w:r w:rsidRPr="00CE30A0">
        <w:rPr>
          <w:color w:val="auto"/>
          <w:sz w:val="22"/>
          <w:szCs w:val="22"/>
        </w:rPr>
        <w:tab/>
      </w:r>
      <w:r>
        <w:rPr>
          <w:color w:val="auto"/>
          <w:sz w:val="22"/>
          <w:szCs w:val="22"/>
        </w:rPr>
        <w:tab/>
      </w:r>
      <w:r w:rsidRPr="00CE30A0">
        <w:rPr>
          <w:color w:val="auto"/>
          <w:sz w:val="22"/>
          <w:szCs w:val="22"/>
        </w:rPr>
        <w:t>________________________</w:t>
      </w:r>
      <w:r>
        <w:rPr>
          <w:color w:val="auto"/>
          <w:sz w:val="22"/>
          <w:szCs w:val="22"/>
        </w:rPr>
        <w:t>_______</w:t>
      </w:r>
    </w:p>
    <w:p w14:paraId="2BA9E3C8" w14:textId="77777777" w:rsidR="003D3F80" w:rsidRPr="00CE30A0" w:rsidRDefault="003D3F80" w:rsidP="003D3F80">
      <w:pPr>
        <w:pStyle w:val="Default"/>
        <w:rPr>
          <w:color w:val="auto"/>
          <w:sz w:val="22"/>
          <w:szCs w:val="22"/>
        </w:rPr>
      </w:pPr>
    </w:p>
    <w:p w14:paraId="0458B449" w14:textId="2A4A7049" w:rsidR="003D3F80" w:rsidRDefault="003D3F80" w:rsidP="00CD5794">
      <w:pPr>
        <w:pStyle w:val="Default"/>
        <w:rPr>
          <w:color w:val="auto"/>
          <w:sz w:val="22"/>
          <w:szCs w:val="22"/>
        </w:rPr>
      </w:pPr>
      <w:r w:rsidRPr="00CE30A0">
        <w:rPr>
          <w:color w:val="auto"/>
          <w:sz w:val="22"/>
          <w:szCs w:val="22"/>
        </w:rPr>
        <w:t>Nimen</w:t>
      </w:r>
      <w:r>
        <w:rPr>
          <w:color w:val="auto"/>
          <w:sz w:val="22"/>
          <w:szCs w:val="22"/>
        </w:rPr>
        <w:t>selvennys</w:t>
      </w:r>
      <w:r>
        <w:rPr>
          <w:color w:val="auto"/>
          <w:sz w:val="22"/>
          <w:szCs w:val="22"/>
        </w:rPr>
        <w:tab/>
      </w:r>
      <w:r>
        <w:rPr>
          <w:color w:val="auto"/>
          <w:sz w:val="22"/>
          <w:szCs w:val="22"/>
        </w:rPr>
        <w:tab/>
      </w:r>
      <w:r>
        <w:rPr>
          <w:color w:val="auto"/>
          <w:sz w:val="22"/>
          <w:szCs w:val="22"/>
        </w:rPr>
        <w:tab/>
      </w:r>
      <w:proofErr w:type="spellStart"/>
      <w:r>
        <w:rPr>
          <w:color w:val="auto"/>
          <w:sz w:val="22"/>
          <w:szCs w:val="22"/>
        </w:rPr>
        <w:t>Nimenselvennys</w:t>
      </w:r>
      <w:proofErr w:type="spellEnd"/>
    </w:p>
    <w:p w14:paraId="04C27318" w14:textId="77777777" w:rsidR="00CD5794" w:rsidRPr="00CD5794" w:rsidRDefault="00CD5794" w:rsidP="00CD5794">
      <w:pPr>
        <w:pStyle w:val="Default"/>
        <w:rPr>
          <w:color w:val="auto"/>
          <w:sz w:val="22"/>
          <w:szCs w:val="22"/>
        </w:rPr>
      </w:pPr>
    </w:p>
    <w:p w14:paraId="29C93930" w14:textId="77777777" w:rsidR="003D3F80" w:rsidRDefault="003D3F80" w:rsidP="00651FFF">
      <w:pPr>
        <w:rPr>
          <w:color w:val="000000" w:themeColor="text1"/>
        </w:rPr>
      </w:pPr>
    </w:p>
    <w:p w14:paraId="7388D0BC" w14:textId="5A091721" w:rsidR="00853632" w:rsidRDefault="00853632" w:rsidP="00651FFF">
      <w:pPr>
        <w:rPr>
          <w:color w:val="000000" w:themeColor="text1"/>
        </w:rPr>
      </w:pPr>
      <w:r>
        <w:rPr>
          <w:color w:val="000000" w:themeColor="text1"/>
        </w:rPr>
        <w:t>Ohjeita:</w:t>
      </w:r>
    </w:p>
    <w:p w14:paraId="3327CDAF" w14:textId="443FA29E" w:rsidR="00853632" w:rsidRDefault="00853632" w:rsidP="00651FFF">
      <w:pPr>
        <w:rPr>
          <w:color w:val="000000" w:themeColor="text1"/>
        </w:rPr>
      </w:pPr>
    </w:p>
    <w:p w14:paraId="584E56F9" w14:textId="13090865" w:rsidR="00F4683D" w:rsidRDefault="00F4683D" w:rsidP="00651FFF">
      <w:pPr>
        <w:rPr>
          <w:color w:val="000000" w:themeColor="text1"/>
        </w:rPr>
      </w:pPr>
      <w:r>
        <w:rPr>
          <w:color w:val="000000" w:themeColor="text1"/>
        </w:rPr>
        <w:t>Toiminnantarkastus on</w:t>
      </w:r>
    </w:p>
    <w:p w14:paraId="422FED68" w14:textId="3B11697B" w:rsidR="00853632" w:rsidRDefault="00853632" w:rsidP="00F4683D">
      <w:pPr>
        <w:ind w:left="1304"/>
        <w:rPr>
          <w:color w:val="000000" w:themeColor="text1"/>
        </w:rPr>
      </w:pPr>
      <w:r w:rsidRPr="00853632">
        <w:rPr>
          <w:color w:val="000000" w:themeColor="text1"/>
        </w:rPr>
        <w:t>laillisuustarkastusta eikä toiminnan tarkoituksenmukaisuuden</w:t>
      </w:r>
      <w:r w:rsidR="00F4683D">
        <w:rPr>
          <w:color w:val="000000" w:themeColor="text1"/>
        </w:rPr>
        <w:t xml:space="preserve"> </w:t>
      </w:r>
      <w:r w:rsidRPr="00853632">
        <w:rPr>
          <w:color w:val="000000" w:themeColor="text1"/>
        </w:rPr>
        <w:t>tarkastusta tai arviointia.</w:t>
      </w:r>
    </w:p>
    <w:p w14:paraId="105D9230" w14:textId="70BDEAF0" w:rsidR="00853632" w:rsidRDefault="00853632" w:rsidP="00853632">
      <w:pPr>
        <w:rPr>
          <w:color w:val="000000" w:themeColor="text1"/>
        </w:rPr>
      </w:pPr>
    </w:p>
    <w:p w14:paraId="74ADE45F" w14:textId="1751782F" w:rsidR="00F4683D" w:rsidRDefault="00F4683D" w:rsidP="00853632">
      <w:pPr>
        <w:rPr>
          <w:color w:val="000000" w:themeColor="text1"/>
        </w:rPr>
      </w:pPr>
      <w:r>
        <w:rPr>
          <w:color w:val="000000" w:themeColor="text1"/>
        </w:rPr>
        <w:t>Toiminnantarkastaja saa</w:t>
      </w:r>
    </w:p>
    <w:p w14:paraId="5EE3FC52" w14:textId="34912C97" w:rsidR="00945FB3" w:rsidRDefault="00853632" w:rsidP="00F4683D">
      <w:pPr>
        <w:ind w:left="1304"/>
        <w:rPr>
          <w:color w:val="000000" w:themeColor="text1"/>
        </w:rPr>
      </w:pPr>
      <w:r>
        <w:rPr>
          <w:color w:val="000000" w:themeColor="text1"/>
        </w:rPr>
        <w:t xml:space="preserve">tutustua kaikkeen </w:t>
      </w:r>
      <w:r w:rsidR="00945FB3">
        <w:rPr>
          <w:color w:val="000000" w:themeColor="text1"/>
        </w:rPr>
        <w:t xml:space="preserve">seuran </w:t>
      </w:r>
      <w:r>
        <w:rPr>
          <w:color w:val="000000" w:themeColor="text1"/>
        </w:rPr>
        <w:t>materiaalii</w:t>
      </w:r>
      <w:r w:rsidR="00945FB3">
        <w:rPr>
          <w:color w:val="000000" w:themeColor="text1"/>
        </w:rPr>
        <w:t xml:space="preserve">n ja hänen on pidettävä saamansa tieto luottamuksellisena. </w:t>
      </w:r>
      <w:r w:rsidR="0069348F">
        <w:rPr>
          <w:color w:val="000000" w:themeColor="text1"/>
        </w:rPr>
        <w:t xml:space="preserve">Hallituksen on toimitettava pyydetyt asiakirjat nähtäville. </w:t>
      </w:r>
    </w:p>
    <w:p w14:paraId="2DFFEA20" w14:textId="54EC740A" w:rsidR="00F928CA" w:rsidRDefault="00F928CA" w:rsidP="00853632">
      <w:pPr>
        <w:rPr>
          <w:color w:val="000000" w:themeColor="text1"/>
        </w:rPr>
      </w:pPr>
    </w:p>
    <w:p w14:paraId="4A9EDDAD" w14:textId="77777777" w:rsidR="00F928CA" w:rsidRDefault="00945FB3" w:rsidP="00F928CA">
      <w:pPr>
        <w:rPr>
          <w:color w:val="000000" w:themeColor="text1"/>
        </w:rPr>
      </w:pPr>
      <w:r>
        <w:rPr>
          <w:color w:val="000000" w:themeColor="text1"/>
        </w:rPr>
        <w:t xml:space="preserve">Toiminnantarkastajan tehtävä on </w:t>
      </w:r>
    </w:p>
    <w:p w14:paraId="5F2EF617" w14:textId="60CFC91B" w:rsidR="00C31577" w:rsidRDefault="004C3FA7" w:rsidP="00F928CA">
      <w:pPr>
        <w:ind w:left="1304"/>
        <w:rPr>
          <w:color w:val="000000" w:themeColor="text1"/>
        </w:rPr>
      </w:pPr>
      <w:r w:rsidRPr="004C3FA7">
        <w:rPr>
          <w:color w:val="000000" w:themeColor="text1"/>
        </w:rPr>
        <w:t>tutustuttuaan aineistoon</w:t>
      </w:r>
      <w:r w:rsidRPr="004C3FA7">
        <w:rPr>
          <w:color w:val="000000" w:themeColor="text1"/>
        </w:rPr>
        <w:t xml:space="preserve"> </w:t>
      </w:r>
      <w:r w:rsidR="00945FB3">
        <w:rPr>
          <w:color w:val="000000" w:themeColor="text1"/>
        </w:rPr>
        <w:t xml:space="preserve">laatia toiminnantarkastuskertomus, jossa hän toteaa mahdolliset huomiota kiinnittäneet asiat vuosikokoukselle tai todeta, jos huomautettavaa ei ollut. </w:t>
      </w:r>
      <w:r w:rsidR="00C31577">
        <w:rPr>
          <w:color w:val="000000" w:themeColor="text1"/>
        </w:rPr>
        <w:t xml:space="preserve">Tarkastuksessa käydään läpi </w:t>
      </w:r>
      <w:r w:rsidR="00C31577" w:rsidRPr="00C31577">
        <w:rPr>
          <w:color w:val="000000" w:themeColor="text1"/>
        </w:rPr>
        <w:t>kirjanpi</w:t>
      </w:r>
      <w:r w:rsidR="00C31577">
        <w:rPr>
          <w:color w:val="000000" w:themeColor="text1"/>
        </w:rPr>
        <w:t>to</w:t>
      </w:r>
      <w:r w:rsidR="00C31577" w:rsidRPr="00C31577">
        <w:rPr>
          <w:color w:val="000000" w:themeColor="text1"/>
        </w:rPr>
        <w:t>, tilinpäätö</w:t>
      </w:r>
      <w:r w:rsidR="00C31577">
        <w:rPr>
          <w:color w:val="000000" w:themeColor="text1"/>
        </w:rPr>
        <w:t>s</w:t>
      </w:r>
      <w:r w:rsidR="00C31577" w:rsidRPr="00C31577">
        <w:rPr>
          <w:color w:val="000000" w:themeColor="text1"/>
        </w:rPr>
        <w:t>, toimintakertomu</w:t>
      </w:r>
      <w:r w:rsidR="00C31577">
        <w:rPr>
          <w:color w:val="000000" w:themeColor="text1"/>
        </w:rPr>
        <w:t>s</w:t>
      </w:r>
      <w:r w:rsidR="00C31577" w:rsidRPr="00C31577">
        <w:rPr>
          <w:color w:val="000000" w:themeColor="text1"/>
        </w:rPr>
        <w:t xml:space="preserve"> ja hallinnon</w:t>
      </w:r>
      <w:r w:rsidR="00C31577">
        <w:rPr>
          <w:color w:val="000000" w:themeColor="text1"/>
        </w:rPr>
        <w:t xml:space="preserve"> toiminta</w:t>
      </w:r>
      <w:r w:rsidR="00C31577" w:rsidRPr="00C31577">
        <w:rPr>
          <w:color w:val="000000" w:themeColor="text1"/>
        </w:rPr>
        <w:t>.</w:t>
      </w:r>
      <w:r w:rsidR="00C31577">
        <w:rPr>
          <w:color w:val="000000" w:themeColor="text1"/>
        </w:rPr>
        <w:t xml:space="preserve"> Hallinnon osalta arvioidaan yhdenvertaisuuden, sääntöjen ja päätösten toteutumista.</w:t>
      </w:r>
      <w:r>
        <w:rPr>
          <w:color w:val="000000" w:themeColor="text1"/>
        </w:rPr>
        <w:t xml:space="preserve"> </w:t>
      </w:r>
      <w:r w:rsidR="001200F3">
        <w:rPr>
          <w:color w:val="000000" w:themeColor="text1"/>
        </w:rPr>
        <w:t>Tätä varten mm. hallituksen pöytäkirjat on annettava pyydettäessä nähtäville.</w:t>
      </w:r>
    </w:p>
    <w:p w14:paraId="4CA29363" w14:textId="77777777" w:rsidR="00C31577" w:rsidRDefault="00C31577" w:rsidP="00C31577">
      <w:pPr>
        <w:rPr>
          <w:color w:val="000000" w:themeColor="text1"/>
        </w:rPr>
      </w:pPr>
    </w:p>
    <w:p w14:paraId="70F8DC24" w14:textId="77777777" w:rsidR="00C31577" w:rsidRDefault="00945FB3" w:rsidP="00C31577">
      <w:pPr>
        <w:rPr>
          <w:color w:val="000000" w:themeColor="text1"/>
        </w:rPr>
      </w:pPr>
      <w:r>
        <w:rPr>
          <w:color w:val="000000" w:themeColor="text1"/>
        </w:rPr>
        <w:t xml:space="preserve">Toiminnantarkastajan ei kuulu </w:t>
      </w:r>
    </w:p>
    <w:p w14:paraId="40EAFF89" w14:textId="609F2D91" w:rsidR="00853632" w:rsidRDefault="00945FB3" w:rsidP="00C31577">
      <w:pPr>
        <w:ind w:left="1304"/>
        <w:rPr>
          <w:color w:val="000000" w:themeColor="text1"/>
        </w:rPr>
      </w:pPr>
      <w:r>
        <w:rPr>
          <w:color w:val="000000" w:themeColor="text1"/>
        </w:rPr>
        <w:t>huolehtia havaitsemi</w:t>
      </w:r>
      <w:r w:rsidR="00146E0F">
        <w:rPr>
          <w:color w:val="000000" w:themeColor="text1"/>
        </w:rPr>
        <w:t>e</w:t>
      </w:r>
      <w:r>
        <w:rPr>
          <w:color w:val="000000" w:themeColor="text1"/>
        </w:rPr>
        <w:t>nsa puutteiden oikaisusta</w:t>
      </w:r>
      <w:r w:rsidR="00DB0536">
        <w:rPr>
          <w:color w:val="000000" w:themeColor="text1"/>
        </w:rPr>
        <w:t>, eikä hän ole niistä vastuussa</w:t>
      </w:r>
      <w:r>
        <w:rPr>
          <w:color w:val="000000" w:themeColor="text1"/>
        </w:rPr>
        <w:t xml:space="preserve">. Hänen </w:t>
      </w:r>
      <w:r w:rsidR="00146E0F">
        <w:rPr>
          <w:color w:val="000000" w:themeColor="text1"/>
        </w:rPr>
        <w:t xml:space="preserve">tulisi kuitenkin </w:t>
      </w:r>
      <w:r>
        <w:rPr>
          <w:color w:val="000000" w:themeColor="text1"/>
        </w:rPr>
        <w:t xml:space="preserve">kertoa hallitukselle mahdollisimman varhaisessa vaiheessa puutteista, jotta hallitus voi mahdollisuuksien mukaan korjata ja selvittää asioita. Mahdolliset </w:t>
      </w:r>
      <w:r w:rsidR="00146E0F">
        <w:rPr>
          <w:color w:val="000000" w:themeColor="text1"/>
        </w:rPr>
        <w:t xml:space="preserve">jäävät </w:t>
      </w:r>
      <w:r>
        <w:rPr>
          <w:color w:val="000000" w:themeColor="text1"/>
        </w:rPr>
        <w:t xml:space="preserve">puutteet tuodaan </w:t>
      </w:r>
      <w:r w:rsidR="00DB0536">
        <w:rPr>
          <w:color w:val="000000" w:themeColor="text1"/>
        </w:rPr>
        <w:t xml:space="preserve">lopulta </w:t>
      </w:r>
      <w:r>
        <w:rPr>
          <w:color w:val="000000" w:themeColor="text1"/>
        </w:rPr>
        <w:t xml:space="preserve">toiminnantarkastuskertomuksessa esiin </w:t>
      </w:r>
      <w:r w:rsidR="00DF09FE">
        <w:rPr>
          <w:color w:val="000000" w:themeColor="text1"/>
        </w:rPr>
        <w:t xml:space="preserve">ja </w:t>
      </w:r>
      <w:r>
        <w:rPr>
          <w:color w:val="000000" w:themeColor="text1"/>
        </w:rPr>
        <w:t xml:space="preserve">jatkotoimista päättäminen </w:t>
      </w:r>
      <w:r w:rsidR="00DB0536">
        <w:rPr>
          <w:color w:val="000000" w:themeColor="text1"/>
        </w:rPr>
        <w:t xml:space="preserve">jätetään </w:t>
      </w:r>
      <w:r>
        <w:rPr>
          <w:color w:val="000000" w:themeColor="text1"/>
        </w:rPr>
        <w:t xml:space="preserve">kokoukselle. </w:t>
      </w:r>
    </w:p>
    <w:p w14:paraId="01C6C60A" w14:textId="39FD4E36" w:rsidR="00F928CA" w:rsidRDefault="00F928CA" w:rsidP="00F928CA">
      <w:pPr>
        <w:ind w:left="1304"/>
        <w:rPr>
          <w:color w:val="000000" w:themeColor="text1"/>
        </w:rPr>
      </w:pPr>
      <w:r w:rsidRPr="00F928CA">
        <w:rPr>
          <w:color w:val="000000" w:themeColor="text1"/>
        </w:rPr>
        <w:t>Toiminnantarkastuskertomuksessa vältetään ottamasta yksittäisiä henkilöitä esiin, eikä siinä todeta yksityisasialuonteisia seikkoja. Huomionarvoiset seikat tuodaan esiin asioina.</w:t>
      </w:r>
    </w:p>
    <w:p w14:paraId="1317AFD4" w14:textId="0EC11A1B" w:rsidR="00E87F92" w:rsidRDefault="00E87F92" w:rsidP="00853632">
      <w:pPr>
        <w:rPr>
          <w:color w:val="000000" w:themeColor="text1"/>
        </w:rPr>
      </w:pPr>
    </w:p>
    <w:p w14:paraId="73E78BF6" w14:textId="77777777" w:rsidR="00294E4D" w:rsidRDefault="00E87F92" w:rsidP="00853632">
      <w:pPr>
        <w:rPr>
          <w:color w:val="000000" w:themeColor="text1"/>
        </w:rPr>
      </w:pPr>
      <w:r>
        <w:rPr>
          <w:color w:val="000000" w:themeColor="text1"/>
        </w:rPr>
        <w:t xml:space="preserve">Toiminnantarkastaja on jäävi </w:t>
      </w:r>
    </w:p>
    <w:p w14:paraId="2113393B" w14:textId="7C548772" w:rsidR="00E87F92" w:rsidRDefault="00E87F92" w:rsidP="00294E4D">
      <w:pPr>
        <w:ind w:left="1304"/>
        <w:rPr>
          <w:color w:val="000000" w:themeColor="text1"/>
        </w:rPr>
      </w:pPr>
      <w:r>
        <w:rPr>
          <w:color w:val="000000" w:themeColor="text1"/>
        </w:rPr>
        <w:t>ottamaan vastaan luottamustehtäviä</w:t>
      </w:r>
      <w:r w:rsidR="00D02E57">
        <w:rPr>
          <w:color w:val="000000" w:themeColor="text1"/>
        </w:rPr>
        <w:t xml:space="preserve"> </w:t>
      </w:r>
      <w:r w:rsidR="00871BA9">
        <w:rPr>
          <w:color w:val="000000" w:themeColor="text1"/>
        </w:rPr>
        <w:t>sekä</w:t>
      </w:r>
      <w:r w:rsidR="00D02E57">
        <w:rPr>
          <w:color w:val="000000" w:themeColor="text1"/>
        </w:rPr>
        <w:t xml:space="preserve"> luottamustehtävissä oleva on jäävi ryhtymään toiminnantarkastajaksi</w:t>
      </w:r>
      <w:r>
        <w:rPr>
          <w:color w:val="000000" w:themeColor="text1"/>
        </w:rPr>
        <w:t xml:space="preserve">. Hallituksen ja taloudenhoidon ohella tämä tarkoittaa esimerkiksi metsästyksenjohtajan ja jaostojen vetäjän rooleja. Toiminnantarkastaja saa </w:t>
      </w:r>
      <w:r w:rsidR="00D02E57">
        <w:rPr>
          <w:color w:val="000000" w:themeColor="text1"/>
        </w:rPr>
        <w:t>osallistua</w:t>
      </w:r>
      <w:r>
        <w:rPr>
          <w:color w:val="000000" w:themeColor="text1"/>
        </w:rPr>
        <w:t xml:space="preserve"> kaikkeen yhdistyksen toimintaan ja </w:t>
      </w:r>
      <w:r w:rsidR="00D02E57">
        <w:rPr>
          <w:color w:val="000000" w:themeColor="text1"/>
        </w:rPr>
        <w:t>kokous</w:t>
      </w:r>
      <w:r>
        <w:rPr>
          <w:color w:val="000000" w:themeColor="text1"/>
        </w:rPr>
        <w:t xml:space="preserve">äänestyksiin jäsenoikeuksiensa mukaisella tavalla. </w:t>
      </w:r>
    </w:p>
    <w:p w14:paraId="51DD1347" w14:textId="08438F07" w:rsidR="000C11D5" w:rsidRDefault="000C11D5" w:rsidP="00294E4D">
      <w:pPr>
        <w:ind w:left="1304"/>
        <w:rPr>
          <w:color w:val="000000" w:themeColor="text1"/>
        </w:rPr>
      </w:pPr>
      <w:r w:rsidRPr="000C11D5">
        <w:rPr>
          <w:color w:val="000000" w:themeColor="text1"/>
        </w:rPr>
        <w:t>Toiminnantarkastajan tahtoessa ottaa vastaan jääviyden aiheutta</w:t>
      </w:r>
      <w:r>
        <w:rPr>
          <w:color w:val="000000" w:themeColor="text1"/>
        </w:rPr>
        <w:t>v</w:t>
      </w:r>
      <w:r w:rsidRPr="000C11D5">
        <w:rPr>
          <w:color w:val="000000" w:themeColor="text1"/>
        </w:rPr>
        <w:t xml:space="preserve">an toimen kesken kautta, on </w:t>
      </w:r>
      <w:proofErr w:type="spellStart"/>
      <w:r w:rsidRPr="000C11D5">
        <w:rPr>
          <w:color w:val="000000" w:themeColor="text1"/>
        </w:rPr>
        <w:t>toiminnantarkastajuudesta</w:t>
      </w:r>
      <w:proofErr w:type="spellEnd"/>
      <w:r w:rsidRPr="000C11D5">
        <w:rPr>
          <w:color w:val="000000" w:themeColor="text1"/>
        </w:rPr>
        <w:t xml:space="preserve"> luovuttava.</w:t>
      </w:r>
    </w:p>
    <w:p w14:paraId="589D0CEB" w14:textId="1C058052" w:rsidR="00945FB3" w:rsidRDefault="00945FB3" w:rsidP="00853632">
      <w:pPr>
        <w:rPr>
          <w:color w:val="000000" w:themeColor="text1"/>
        </w:rPr>
      </w:pPr>
    </w:p>
    <w:p w14:paraId="1A188150" w14:textId="77777777" w:rsidR="00945FB3" w:rsidRPr="00853632" w:rsidRDefault="00945FB3" w:rsidP="00853632">
      <w:pPr>
        <w:rPr>
          <w:color w:val="000000" w:themeColor="text1"/>
        </w:rPr>
      </w:pPr>
    </w:p>
    <w:sectPr w:rsidR="00945FB3" w:rsidRPr="00853632">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B2B24" w14:textId="77777777" w:rsidR="00A13077" w:rsidRDefault="00A13077" w:rsidP="00333A71">
      <w:r>
        <w:separator/>
      </w:r>
    </w:p>
  </w:endnote>
  <w:endnote w:type="continuationSeparator" w:id="0">
    <w:p w14:paraId="52B3FF3C" w14:textId="77777777" w:rsidR="00A13077" w:rsidRDefault="00A13077" w:rsidP="0033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EFF1" w14:textId="77777777" w:rsidR="00333A71" w:rsidRDefault="00333A71" w:rsidP="00333A71">
    <w:pPr>
      <w:pStyle w:val="Alatunniste"/>
      <w:rPr>
        <w:sz w:val="16"/>
      </w:rPr>
    </w:pPr>
  </w:p>
  <w:p w14:paraId="3E277337" w14:textId="7DCF4EB2" w:rsidR="00333A71" w:rsidRPr="0043472E" w:rsidRDefault="00333A71" w:rsidP="00333A71">
    <w:pPr>
      <w:pStyle w:val="Alatunnist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27D96" w14:textId="77777777" w:rsidR="00A13077" w:rsidRDefault="00A13077" w:rsidP="00333A71">
      <w:r>
        <w:separator/>
      </w:r>
    </w:p>
  </w:footnote>
  <w:footnote w:type="continuationSeparator" w:id="0">
    <w:p w14:paraId="34D59C36" w14:textId="77777777" w:rsidR="00A13077" w:rsidRDefault="00A13077" w:rsidP="0033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16" w:type="pct"/>
      <w:tblCellMar>
        <w:left w:w="0" w:type="dxa"/>
        <w:right w:w="0" w:type="dxa"/>
      </w:tblCellMar>
      <w:tblLook w:val="04A0" w:firstRow="1" w:lastRow="0" w:firstColumn="1" w:lastColumn="0" w:noHBand="0" w:noVBand="1"/>
    </w:tblPr>
    <w:tblGrid>
      <w:gridCol w:w="4878"/>
      <w:gridCol w:w="5755"/>
    </w:tblGrid>
    <w:tr w:rsidR="00333A71" w14:paraId="7703AF15" w14:textId="77777777" w:rsidTr="0004777C">
      <w:trPr>
        <w:trHeight w:val="993"/>
      </w:trPr>
      <w:tc>
        <w:tcPr>
          <w:tcW w:w="2294" w:type="pct"/>
        </w:tcPr>
        <w:p w14:paraId="408601A9" w14:textId="77777777" w:rsidR="00333A71" w:rsidRPr="00043953" w:rsidRDefault="00B36E54" w:rsidP="001739C5">
          <w:bookmarkStart w:id="2" w:name="_Hlk501092850"/>
          <w:r>
            <w:rPr>
              <w:noProof/>
            </w:rPr>
            <w:drawing>
              <wp:inline distT="0" distB="0" distL="0" distR="0" wp14:anchorId="65BAE5C2" wp14:editId="17BC1498">
                <wp:extent cx="1379245" cy="431800"/>
                <wp:effectExtent l="0" t="0" r="0" b="635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586" cy="453509"/>
                        </a:xfrm>
                        <a:prstGeom prst="rect">
                          <a:avLst/>
                        </a:prstGeom>
                        <a:noFill/>
                        <a:ln>
                          <a:noFill/>
                        </a:ln>
                      </pic:spPr>
                    </pic:pic>
                  </a:graphicData>
                </a:graphic>
              </wp:inline>
            </w:drawing>
          </w:r>
        </w:p>
      </w:tc>
      <w:tc>
        <w:tcPr>
          <w:tcW w:w="2706" w:type="pct"/>
        </w:tcPr>
        <w:p w14:paraId="6FFA7913" w14:textId="77777777" w:rsidR="00333A71" w:rsidRPr="00026C74" w:rsidRDefault="00333A71" w:rsidP="00333A71">
          <w:pPr>
            <w:pStyle w:val="Yltunniste"/>
            <w:rPr>
              <w:color w:val="4472C4"/>
            </w:rPr>
          </w:pPr>
        </w:p>
      </w:tc>
    </w:tr>
  </w:tbl>
  <w:bookmarkEnd w:id="2"/>
  <w:p w14:paraId="6360A918" w14:textId="77777777" w:rsidR="00333A71" w:rsidRDefault="00333A71">
    <w:pPr>
      <w:pStyle w:val="Yltunniste"/>
    </w:pPr>
    <w:r w:rsidRPr="005F26CD">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E37DB"/>
    <w:multiLevelType w:val="hybridMultilevel"/>
    <w:tmpl w:val="2ADA7420"/>
    <w:lvl w:ilvl="0" w:tplc="2408CEEE">
      <w:numFmt w:val="bullet"/>
      <w:lvlText w:val="-"/>
      <w:lvlJc w:val="left"/>
      <w:pPr>
        <w:ind w:left="720" w:hanging="360"/>
      </w:pPr>
      <w:rPr>
        <w:rFonts w:ascii="Arial" w:eastAsiaTheme="minorHAnsi" w:hAnsi="Arial" w:cs="Arial" w:hint="default"/>
        <w:b w:val="0"/>
        <w:i/>
        <w:color w:val="000000" w:themeColor="text1"/>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C6744AC"/>
    <w:multiLevelType w:val="hybridMultilevel"/>
    <w:tmpl w:val="7E2E470C"/>
    <w:lvl w:ilvl="0" w:tplc="BC2C7B5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DCE2020"/>
    <w:multiLevelType w:val="hybridMultilevel"/>
    <w:tmpl w:val="77A0BBF6"/>
    <w:lvl w:ilvl="0" w:tplc="687A997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71"/>
    <w:rsid w:val="0000086E"/>
    <w:rsid w:val="00010BF7"/>
    <w:rsid w:val="000123A5"/>
    <w:rsid w:val="000148B3"/>
    <w:rsid w:val="00016224"/>
    <w:rsid w:val="00021AEB"/>
    <w:rsid w:val="00023017"/>
    <w:rsid w:val="0002442A"/>
    <w:rsid w:val="00042BCE"/>
    <w:rsid w:val="000434D7"/>
    <w:rsid w:val="0005121E"/>
    <w:rsid w:val="00054FBF"/>
    <w:rsid w:val="000570EC"/>
    <w:rsid w:val="00064ADD"/>
    <w:rsid w:val="00071D2B"/>
    <w:rsid w:val="00082069"/>
    <w:rsid w:val="000821C7"/>
    <w:rsid w:val="0008526E"/>
    <w:rsid w:val="000950AA"/>
    <w:rsid w:val="00097ECE"/>
    <w:rsid w:val="000B03E7"/>
    <w:rsid w:val="000B1D9C"/>
    <w:rsid w:val="000B24A8"/>
    <w:rsid w:val="000B3D75"/>
    <w:rsid w:val="000B43E2"/>
    <w:rsid w:val="000B6D4C"/>
    <w:rsid w:val="000C11D5"/>
    <w:rsid w:val="000C2A11"/>
    <w:rsid w:val="000C49F0"/>
    <w:rsid w:val="000D52AC"/>
    <w:rsid w:val="000D72D7"/>
    <w:rsid w:val="000E0594"/>
    <w:rsid w:val="000E0698"/>
    <w:rsid w:val="000E3BED"/>
    <w:rsid w:val="000E47B3"/>
    <w:rsid w:val="000F5B44"/>
    <w:rsid w:val="00104022"/>
    <w:rsid w:val="00104293"/>
    <w:rsid w:val="00104735"/>
    <w:rsid w:val="00104C80"/>
    <w:rsid w:val="00116A42"/>
    <w:rsid w:val="001200F3"/>
    <w:rsid w:val="001244C0"/>
    <w:rsid w:val="0012551A"/>
    <w:rsid w:val="00146E0F"/>
    <w:rsid w:val="00147BD8"/>
    <w:rsid w:val="00150EE9"/>
    <w:rsid w:val="00151982"/>
    <w:rsid w:val="00157A3C"/>
    <w:rsid w:val="001739C5"/>
    <w:rsid w:val="0017623A"/>
    <w:rsid w:val="00176291"/>
    <w:rsid w:val="00181EEC"/>
    <w:rsid w:val="00192E14"/>
    <w:rsid w:val="00193590"/>
    <w:rsid w:val="00194E4D"/>
    <w:rsid w:val="00195630"/>
    <w:rsid w:val="001C6C5B"/>
    <w:rsid w:val="001C6D9E"/>
    <w:rsid w:val="001D0035"/>
    <w:rsid w:val="001D2C1E"/>
    <w:rsid w:val="001D358D"/>
    <w:rsid w:val="001D6C60"/>
    <w:rsid w:val="001D7F87"/>
    <w:rsid w:val="001E4E66"/>
    <w:rsid w:val="001E7BF8"/>
    <w:rsid w:val="001F59FE"/>
    <w:rsid w:val="002020B4"/>
    <w:rsid w:val="002119A4"/>
    <w:rsid w:val="0022342A"/>
    <w:rsid w:val="00226292"/>
    <w:rsid w:val="002304DC"/>
    <w:rsid w:val="00231810"/>
    <w:rsid w:val="00232F0A"/>
    <w:rsid w:val="002472C0"/>
    <w:rsid w:val="00254120"/>
    <w:rsid w:val="00257C01"/>
    <w:rsid w:val="00270E00"/>
    <w:rsid w:val="002744E0"/>
    <w:rsid w:val="00274610"/>
    <w:rsid w:val="0028136B"/>
    <w:rsid w:val="002827E8"/>
    <w:rsid w:val="00283177"/>
    <w:rsid w:val="00283F52"/>
    <w:rsid w:val="00285621"/>
    <w:rsid w:val="002879B0"/>
    <w:rsid w:val="00294E4D"/>
    <w:rsid w:val="00296232"/>
    <w:rsid w:val="00296FB7"/>
    <w:rsid w:val="002A1D18"/>
    <w:rsid w:val="002A2642"/>
    <w:rsid w:val="002A59FA"/>
    <w:rsid w:val="002A6912"/>
    <w:rsid w:val="002B0F33"/>
    <w:rsid w:val="002B3ECE"/>
    <w:rsid w:val="002B443B"/>
    <w:rsid w:val="002B482C"/>
    <w:rsid w:val="002C4820"/>
    <w:rsid w:val="002C5859"/>
    <w:rsid w:val="002D1D39"/>
    <w:rsid w:val="002D6652"/>
    <w:rsid w:val="002E6FA5"/>
    <w:rsid w:val="002F22C3"/>
    <w:rsid w:val="00302DD9"/>
    <w:rsid w:val="00313783"/>
    <w:rsid w:val="003225FE"/>
    <w:rsid w:val="00323483"/>
    <w:rsid w:val="00326432"/>
    <w:rsid w:val="00332269"/>
    <w:rsid w:val="0033226F"/>
    <w:rsid w:val="00333A71"/>
    <w:rsid w:val="00335C54"/>
    <w:rsid w:val="00336A43"/>
    <w:rsid w:val="0034764E"/>
    <w:rsid w:val="00352850"/>
    <w:rsid w:val="00363E2D"/>
    <w:rsid w:val="00365449"/>
    <w:rsid w:val="00365597"/>
    <w:rsid w:val="00373D3D"/>
    <w:rsid w:val="003746CB"/>
    <w:rsid w:val="00381489"/>
    <w:rsid w:val="0038548C"/>
    <w:rsid w:val="0039354C"/>
    <w:rsid w:val="00395ABC"/>
    <w:rsid w:val="00396516"/>
    <w:rsid w:val="003A56E7"/>
    <w:rsid w:val="003B0F74"/>
    <w:rsid w:val="003B6DD8"/>
    <w:rsid w:val="003D3CC0"/>
    <w:rsid w:val="003D3F80"/>
    <w:rsid w:val="003D43B5"/>
    <w:rsid w:val="003D4F27"/>
    <w:rsid w:val="003D72FA"/>
    <w:rsid w:val="003E4B58"/>
    <w:rsid w:val="003F050B"/>
    <w:rsid w:val="003F5CE9"/>
    <w:rsid w:val="003F7E72"/>
    <w:rsid w:val="00405818"/>
    <w:rsid w:val="0041142B"/>
    <w:rsid w:val="0041365E"/>
    <w:rsid w:val="0042461E"/>
    <w:rsid w:val="00432BC6"/>
    <w:rsid w:val="00433A6B"/>
    <w:rsid w:val="004350ED"/>
    <w:rsid w:val="00442D4B"/>
    <w:rsid w:val="00445100"/>
    <w:rsid w:val="00447180"/>
    <w:rsid w:val="0045621E"/>
    <w:rsid w:val="00456861"/>
    <w:rsid w:val="004601AE"/>
    <w:rsid w:val="00471169"/>
    <w:rsid w:val="0047384B"/>
    <w:rsid w:val="00473E45"/>
    <w:rsid w:val="0047480C"/>
    <w:rsid w:val="00474ED5"/>
    <w:rsid w:val="00474FEF"/>
    <w:rsid w:val="0047735B"/>
    <w:rsid w:val="00482492"/>
    <w:rsid w:val="004868FF"/>
    <w:rsid w:val="00487593"/>
    <w:rsid w:val="00490AE3"/>
    <w:rsid w:val="004926B9"/>
    <w:rsid w:val="00495D38"/>
    <w:rsid w:val="004A31C3"/>
    <w:rsid w:val="004B314D"/>
    <w:rsid w:val="004B4E38"/>
    <w:rsid w:val="004B7941"/>
    <w:rsid w:val="004C3FA7"/>
    <w:rsid w:val="004D0568"/>
    <w:rsid w:val="004D057D"/>
    <w:rsid w:val="004D61C8"/>
    <w:rsid w:val="004E4409"/>
    <w:rsid w:val="004F0124"/>
    <w:rsid w:val="004F4ECF"/>
    <w:rsid w:val="004F6242"/>
    <w:rsid w:val="0050404F"/>
    <w:rsid w:val="00504202"/>
    <w:rsid w:val="00504A39"/>
    <w:rsid w:val="005067FE"/>
    <w:rsid w:val="00513AD6"/>
    <w:rsid w:val="00515824"/>
    <w:rsid w:val="00515F14"/>
    <w:rsid w:val="00517AB6"/>
    <w:rsid w:val="005234CD"/>
    <w:rsid w:val="0053698E"/>
    <w:rsid w:val="00542565"/>
    <w:rsid w:val="00546BE2"/>
    <w:rsid w:val="00553BFB"/>
    <w:rsid w:val="00557F96"/>
    <w:rsid w:val="0057337A"/>
    <w:rsid w:val="005754CA"/>
    <w:rsid w:val="00581A53"/>
    <w:rsid w:val="0058552B"/>
    <w:rsid w:val="005A0EBF"/>
    <w:rsid w:val="005C0316"/>
    <w:rsid w:val="005C13D2"/>
    <w:rsid w:val="005C21A6"/>
    <w:rsid w:val="005E36FA"/>
    <w:rsid w:val="005E5265"/>
    <w:rsid w:val="005F4B85"/>
    <w:rsid w:val="00600B4F"/>
    <w:rsid w:val="00601629"/>
    <w:rsid w:val="0060691A"/>
    <w:rsid w:val="00610BD2"/>
    <w:rsid w:val="00613020"/>
    <w:rsid w:val="00613992"/>
    <w:rsid w:val="0061635C"/>
    <w:rsid w:val="00616C34"/>
    <w:rsid w:val="00617B1D"/>
    <w:rsid w:val="00622A5B"/>
    <w:rsid w:val="00630F0A"/>
    <w:rsid w:val="00631885"/>
    <w:rsid w:val="00631B33"/>
    <w:rsid w:val="00631C2B"/>
    <w:rsid w:val="00642E0E"/>
    <w:rsid w:val="00651FFF"/>
    <w:rsid w:val="0065278B"/>
    <w:rsid w:val="006560F2"/>
    <w:rsid w:val="00657AB9"/>
    <w:rsid w:val="006665A6"/>
    <w:rsid w:val="006723D2"/>
    <w:rsid w:val="00673A39"/>
    <w:rsid w:val="00676621"/>
    <w:rsid w:val="0068364C"/>
    <w:rsid w:val="0068394D"/>
    <w:rsid w:val="00685F52"/>
    <w:rsid w:val="006915F6"/>
    <w:rsid w:val="0069215A"/>
    <w:rsid w:val="0069348F"/>
    <w:rsid w:val="00694B52"/>
    <w:rsid w:val="006A0CAC"/>
    <w:rsid w:val="006A2C0B"/>
    <w:rsid w:val="006A4F0A"/>
    <w:rsid w:val="006B07CC"/>
    <w:rsid w:val="006B1039"/>
    <w:rsid w:val="006B2397"/>
    <w:rsid w:val="006C2870"/>
    <w:rsid w:val="006D576B"/>
    <w:rsid w:val="006E20AB"/>
    <w:rsid w:val="006F36B8"/>
    <w:rsid w:val="006F3A01"/>
    <w:rsid w:val="006F45B3"/>
    <w:rsid w:val="00703906"/>
    <w:rsid w:val="0071578B"/>
    <w:rsid w:val="00715956"/>
    <w:rsid w:val="00715E05"/>
    <w:rsid w:val="00721395"/>
    <w:rsid w:val="00725A69"/>
    <w:rsid w:val="0073477F"/>
    <w:rsid w:val="00734B8F"/>
    <w:rsid w:val="0073620B"/>
    <w:rsid w:val="007375DC"/>
    <w:rsid w:val="00742183"/>
    <w:rsid w:val="007432EB"/>
    <w:rsid w:val="007523E7"/>
    <w:rsid w:val="00753C09"/>
    <w:rsid w:val="00756423"/>
    <w:rsid w:val="0076391B"/>
    <w:rsid w:val="00765B94"/>
    <w:rsid w:val="00766346"/>
    <w:rsid w:val="00766DCB"/>
    <w:rsid w:val="0077462B"/>
    <w:rsid w:val="00774C3B"/>
    <w:rsid w:val="0077640B"/>
    <w:rsid w:val="00780CF6"/>
    <w:rsid w:val="00782628"/>
    <w:rsid w:val="00794575"/>
    <w:rsid w:val="00796897"/>
    <w:rsid w:val="007975F9"/>
    <w:rsid w:val="007D1EBA"/>
    <w:rsid w:val="007D5151"/>
    <w:rsid w:val="007D6308"/>
    <w:rsid w:val="007E0281"/>
    <w:rsid w:val="007E788C"/>
    <w:rsid w:val="007F4AA3"/>
    <w:rsid w:val="00803E01"/>
    <w:rsid w:val="00805454"/>
    <w:rsid w:val="00806A3E"/>
    <w:rsid w:val="00813027"/>
    <w:rsid w:val="00815A75"/>
    <w:rsid w:val="00815EF3"/>
    <w:rsid w:val="00820FA9"/>
    <w:rsid w:val="008271BC"/>
    <w:rsid w:val="00831265"/>
    <w:rsid w:val="00831A80"/>
    <w:rsid w:val="0084442B"/>
    <w:rsid w:val="00851651"/>
    <w:rsid w:val="00853632"/>
    <w:rsid w:val="00854007"/>
    <w:rsid w:val="00857360"/>
    <w:rsid w:val="00857AEC"/>
    <w:rsid w:val="00857DF3"/>
    <w:rsid w:val="00860BF9"/>
    <w:rsid w:val="008613D1"/>
    <w:rsid w:val="00867EC9"/>
    <w:rsid w:val="00871BA9"/>
    <w:rsid w:val="008734CD"/>
    <w:rsid w:val="0087350A"/>
    <w:rsid w:val="008751C7"/>
    <w:rsid w:val="00876586"/>
    <w:rsid w:val="008774C2"/>
    <w:rsid w:val="00885C28"/>
    <w:rsid w:val="00885C79"/>
    <w:rsid w:val="008A1DF2"/>
    <w:rsid w:val="008A4FE1"/>
    <w:rsid w:val="008A6593"/>
    <w:rsid w:val="008A6F01"/>
    <w:rsid w:val="008A7BE1"/>
    <w:rsid w:val="008B51BE"/>
    <w:rsid w:val="008C3BB0"/>
    <w:rsid w:val="008D1830"/>
    <w:rsid w:val="008D2056"/>
    <w:rsid w:val="008D3C93"/>
    <w:rsid w:val="008D46A3"/>
    <w:rsid w:val="008E1851"/>
    <w:rsid w:val="008E2FAC"/>
    <w:rsid w:val="008E3A93"/>
    <w:rsid w:val="008E3C3C"/>
    <w:rsid w:val="008E4A3F"/>
    <w:rsid w:val="008E6A5A"/>
    <w:rsid w:val="008F2B45"/>
    <w:rsid w:val="008F3805"/>
    <w:rsid w:val="008F5674"/>
    <w:rsid w:val="008F637F"/>
    <w:rsid w:val="008F7A08"/>
    <w:rsid w:val="008F7A4C"/>
    <w:rsid w:val="008F7B4A"/>
    <w:rsid w:val="00900F86"/>
    <w:rsid w:val="00904FC6"/>
    <w:rsid w:val="00905CFA"/>
    <w:rsid w:val="009119C6"/>
    <w:rsid w:val="00914662"/>
    <w:rsid w:val="00920AF5"/>
    <w:rsid w:val="00921694"/>
    <w:rsid w:val="009230C5"/>
    <w:rsid w:val="00924A82"/>
    <w:rsid w:val="009322B7"/>
    <w:rsid w:val="0094206B"/>
    <w:rsid w:val="00942D25"/>
    <w:rsid w:val="00945FB3"/>
    <w:rsid w:val="00946B94"/>
    <w:rsid w:val="00951A6F"/>
    <w:rsid w:val="0096218E"/>
    <w:rsid w:val="0097425B"/>
    <w:rsid w:val="009843A8"/>
    <w:rsid w:val="00991496"/>
    <w:rsid w:val="009A1093"/>
    <w:rsid w:val="009A4790"/>
    <w:rsid w:val="009A4B10"/>
    <w:rsid w:val="009B3C25"/>
    <w:rsid w:val="009B6423"/>
    <w:rsid w:val="009C11B7"/>
    <w:rsid w:val="009C4127"/>
    <w:rsid w:val="009D0925"/>
    <w:rsid w:val="009D2A67"/>
    <w:rsid w:val="009D2B40"/>
    <w:rsid w:val="009D3D30"/>
    <w:rsid w:val="009D598D"/>
    <w:rsid w:val="009E0FAA"/>
    <w:rsid w:val="009E1BE2"/>
    <w:rsid w:val="009F1F00"/>
    <w:rsid w:val="009F6411"/>
    <w:rsid w:val="00A029D9"/>
    <w:rsid w:val="00A04CCC"/>
    <w:rsid w:val="00A12DC2"/>
    <w:rsid w:val="00A13077"/>
    <w:rsid w:val="00A140EB"/>
    <w:rsid w:val="00A205DA"/>
    <w:rsid w:val="00A21414"/>
    <w:rsid w:val="00A24DE4"/>
    <w:rsid w:val="00A254D4"/>
    <w:rsid w:val="00A27E23"/>
    <w:rsid w:val="00A30A9A"/>
    <w:rsid w:val="00A36FDC"/>
    <w:rsid w:val="00A421BD"/>
    <w:rsid w:val="00A44758"/>
    <w:rsid w:val="00A504EE"/>
    <w:rsid w:val="00A53FFD"/>
    <w:rsid w:val="00A543DD"/>
    <w:rsid w:val="00A56B64"/>
    <w:rsid w:val="00A63E9C"/>
    <w:rsid w:val="00A71F22"/>
    <w:rsid w:val="00A743FE"/>
    <w:rsid w:val="00A749B5"/>
    <w:rsid w:val="00A7696A"/>
    <w:rsid w:val="00A77209"/>
    <w:rsid w:val="00A84C9A"/>
    <w:rsid w:val="00A85B71"/>
    <w:rsid w:val="00A91595"/>
    <w:rsid w:val="00A91D28"/>
    <w:rsid w:val="00A96775"/>
    <w:rsid w:val="00AB0054"/>
    <w:rsid w:val="00AB0076"/>
    <w:rsid w:val="00AB0B5E"/>
    <w:rsid w:val="00AB1BE1"/>
    <w:rsid w:val="00AC056D"/>
    <w:rsid w:val="00AC6972"/>
    <w:rsid w:val="00AE69E9"/>
    <w:rsid w:val="00AE730B"/>
    <w:rsid w:val="00B037C1"/>
    <w:rsid w:val="00B12C8B"/>
    <w:rsid w:val="00B14389"/>
    <w:rsid w:val="00B23382"/>
    <w:rsid w:val="00B27460"/>
    <w:rsid w:val="00B32511"/>
    <w:rsid w:val="00B33078"/>
    <w:rsid w:val="00B36E54"/>
    <w:rsid w:val="00B36F03"/>
    <w:rsid w:val="00B4192A"/>
    <w:rsid w:val="00B42585"/>
    <w:rsid w:val="00B42774"/>
    <w:rsid w:val="00B51B00"/>
    <w:rsid w:val="00B51D1C"/>
    <w:rsid w:val="00B57366"/>
    <w:rsid w:val="00B62DF8"/>
    <w:rsid w:val="00B717DB"/>
    <w:rsid w:val="00B73715"/>
    <w:rsid w:val="00B777BE"/>
    <w:rsid w:val="00B80727"/>
    <w:rsid w:val="00B80E58"/>
    <w:rsid w:val="00B96994"/>
    <w:rsid w:val="00B97983"/>
    <w:rsid w:val="00BA3663"/>
    <w:rsid w:val="00BA43C9"/>
    <w:rsid w:val="00BB5487"/>
    <w:rsid w:val="00BB6DFC"/>
    <w:rsid w:val="00BD148B"/>
    <w:rsid w:val="00BD2D37"/>
    <w:rsid w:val="00BD5340"/>
    <w:rsid w:val="00BF00C4"/>
    <w:rsid w:val="00C05D6F"/>
    <w:rsid w:val="00C10087"/>
    <w:rsid w:val="00C259FC"/>
    <w:rsid w:val="00C27793"/>
    <w:rsid w:val="00C31577"/>
    <w:rsid w:val="00C31E5A"/>
    <w:rsid w:val="00C32AD7"/>
    <w:rsid w:val="00C434A6"/>
    <w:rsid w:val="00C475F8"/>
    <w:rsid w:val="00C505C7"/>
    <w:rsid w:val="00C5103F"/>
    <w:rsid w:val="00C6100A"/>
    <w:rsid w:val="00C6280C"/>
    <w:rsid w:val="00C6715C"/>
    <w:rsid w:val="00C80B73"/>
    <w:rsid w:val="00C81EB8"/>
    <w:rsid w:val="00C856A3"/>
    <w:rsid w:val="00C868F3"/>
    <w:rsid w:val="00C92088"/>
    <w:rsid w:val="00C93739"/>
    <w:rsid w:val="00C93F3E"/>
    <w:rsid w:val="00CA1846"/>
    <w:rsid w:val="00CB0295"/>
    <w:rsid w:val="00CB5C51"/>
    <w:rsid w:val="00CB7B62"/>
    <w:rsid w:val="00CC557E"/>
    <w:rsid w:val="00CD0A6B"/>
    <w:rsid w:val="00CD43E5"/>
    <w:rsid w:val="00CD47C7"/>
    <w:rsid w:val="00CD5794"/>
    <w:rsid w:val="00CD63D5"/>
    <w:rsid w:val="00CE135F"/>
    <w:rsid w:val="00CE2AFB"/>
    <w:rsid w:val="00CE30A0"/>
    <w:rsid w:val="00CE4016"/>
    <w:rsid w:val="00CF2110"/>
    <w:rsid w:val="00D02E57"/>
    <w:rsid w:val="00D041CC"/>
    <w:rsid w:val="00D13BB7"/>
    <w:rsid w:val="00D2664F"/>
    <w:rsid w:val="00D3078A"/>
    <w:rsid w:val="00D503E3"/>
    <w:rsid w:val="00D51D39"/>
    <w:rsid w:val="00D53509"/>
    <w:rsid w:val="00D56803"/>
    <w:rsid w:val="00D6453B"/>
    <w:rsid w:val="00D655D3"/>
    <w:rsid w:val="00D722F8"/>
    <w:rsid w:val="00D73501"/>
    <w:rsid w:val="00D73651"/>
    <w:rsid w:val="00D75ACC"/>
    <w:rsid w:val="00D77383"/>
    <w:rsid w:val="00D81716"/>
    <w:rsid w:val="00D81CA2"/>
    <w:rsid w:val="00D82359"/>
    <w:rsid w:val="00D86B31"/>
    <w:rsid w:val="00D86E99"/>
    <w:rsid w:val="00D910B4"/>
    <w:rsid w:val="00D94457"/>
    <w:rsid w:val="00D94C4A"/>
    <w:rsid w:val="00DA0D03"/>
    <w:rsid w:val="00DB0536"/>
    <w:rsid w:val="00DB0DEF"/>
    <w:rsid w:val="00DB4C69"/>
    <w:rsid w:val="00DB5286"/>
    <w:rsid w:val="00DC07A5"/>
    <w:rsid w:val="00DC388B"/>
    <w:rsid w:val="00DC40F6"/>
    <w:rsid w:val="00DD4146"/>
    <w:rsid w:val="00DD5792"/>
    <w:rsid w:val="00DE1AE1"/>
    <w:rsid w:val="00DE346A"/>
    <w:rsid w:val="00DE5B60"/>
    <w:rsid w:val="00DF09FE"/>
    <w:rsid w:val="00DF2D94"/>
    <w:rsid w:val="00E03813"/>
    <w:rsid w:val="00E06310"/>
    <w:rsid w:val="00E0642A"/>
    <w:rsid w:val="00E104A7"/>
    <w:rsid w:val="00E10C15"/>
    <w:rsid w:val="00E1267C"/>
    <w:rsid w:val="00E172D3"/>
    <w:rsid w:val="00E25958"/>
    <w:rsid w:val="00E31520"/>
    <w:rsid w:val="00E319EA"/>
    <w:rsid w:val="00E354D0"/>
    <w:rsid w:val="00E41034"/>
    <w:rsid w:val="00E44296"/>
    <w:rsid w:val="00E448CA"/>
    <w:rsid w:val="00E50C53"/>
    <w:rsid w:val="00E564B7"/>
    <w:rsid w:val="00E65E39"/>
    <w:rsid w:val="00E720D1"/>
    <w:rsid w:val="00E7337F"/>
    <w:rsid w:val="00E74D60"/>
    <w:rsid w:val="00E777AB"/>
    <w:rsid w:val="00E82B82"/>
    <w:rsid w:val="00E86273"/>
    <w:rsid w:val="00E87F92"/>
    <w:rsid w:val="00E9433B"/>
    <w:rsid w:val="00EA650D"/>
    <w:rsid w:val="00EA74A5"/>
    <w:rsid w:val="00EC3394"/>
    <w:rsid w:val="00EC6565"/>
    <w:rsid w:val="00ED3DF1"/>
    <w:rsid w:val="00EE0CDA"/>
    <w:rsid w:val="00EF016E"/>
    <w:rsid w:val="00EF04DA"/>
    <w:rsid w:val="00EF0722"/>
    <w:rsid w:val="00EF0D34"/>
    <w:rsid w:val="00EF71FF"/>
    <w:rsid w:val="00F030E0"/>
    <w:rsid w:val="00F12E81"/>
    <w:rsid w:val="00F139AC"/>
    <w:rsid w:val="00F23D3A"/>
    <w:rsid w:val="00F26D16"/>
    <w:rsid w:val="00F27F69"/>
    <w:rsid w:val="00F33FAF"/>
    <w:rsid w:val="00F44D3B"/>
    <w:rsid w:val="00F4683D"/>
    <w:rsid w:val="00F46E38"/>
    <w:rsid w:val="00F4759D"/>
    <w:rsid w:val="00F47883"/>
    <w:rsid w:val="00F51B24"/>
    <w:rsid w:val="00F51BE4"/>
    <w:rsid w:val="00F65E91"/>
    <w:rsid w:val="00F66149"/>
    <w:rsid w:val="00F74B28"/>
    <w:rsid w:val="00F76BB3"/>
    <w:rsid w:val="00F7746F"/>
    <w:rsid w:val="00F77589"/>
    <w:rsid w:val="00F84407"/>
    <w:rsid w:val="00F850CD"/>
    <w:rsid w:val="00F928CA"/>
    <w:rsid w:val="00F94207"/>
    <w:rsid w:val="00F965DF"/>
    <w:rsid w:val="00FA50DE"/>
    <w:rsid w:val="00FB19AD"/>
    <w:rsid w:val="00FB35DA"/>
    <w:rsid w:val="00FB3E21"/>
    <w:rsid w:val="00FB6DBF"/>
    <w:rsid w:val="00FC068A"/>
    <w:rsid w:val="00FC3E25"/>
    <w:rsid w:val="00FC6E83"/>
    <w:rsid w:val="00FE1C7D"/>
    <w:rsid w:val="00FF2A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C2D84"/>
  <w15:chartTrackingRefBased/>
  <w15:docId w15:val="{4E26679F-3506-4044-8D0F-CE05143E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D3F80"/>
    <w:pPr>
      <w:spacing w:after="0" w:line="240" w:lineRule="auto"/>
    </w:pPr>
    <w:rPr>
      <w:rFonts w:ascii="Arial" w:eastAsia="Calibri" w:hAnsi="Arial" w:cs="Calibri"/>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333A71"/>
    <w:rPr>
      <w:color w:val="0563C1"/>
      <w:u w:val="single"/>
    </w:rPr>
  </w:style>
  <w:style w:type="paragraph" w:styleId="Yltunniste">
    <w:name w:val="header"/>
    <w:basedOn w:val="Normaali"/>
    <w:link w:val="YltunnisteChar"/>
    <w:uiPriority w:val="99"/>
    <w:unhideWhenUsed/>
    <w:rsid w:val="00333A71"/>
    <w:pPr>
      <w:tabs>
        <w:tab w:val="center" w:pos="4819"/>
        <w:tab w:val="right" w:pos="9638"/>
      </w:tabs>
    </w:pPr>
  </w:style>
  <w:style w:type="character" w:customStyle="1" w:styleId="YltunnisteChar">
    <w:name w:val="Ylätunniste Char"/>
    <w:basedOn w:val="Kappaleenoletusfontti"/>
    <w:link w:val="Yltunniste"/>
    <w:uiPriority w:val="99"/>
    <w:rsid w:val="00333A71"/>
    <w:rPr>
      <w:rFonts w:ascii="Arial" w:eastAsia="Calibri" w:hAnsi="Arial" w:cs="Calibri"/>
      <w:sz w:val="24"/>
      <w:szCs w:val="24"/>
    </w:rPr>
  </w:style>
  <w:style w:type="paragraph" w:styleId="Alatunniste">
    <w:name w:val="footer"/>
    <w:basedOn w:val="Normaali"/>
    <w:link w:val="AlatunnisteChar"/>
    <w:uiPriority w:val="99"/>
    <w:unhideWhenUsed/>
    <w:rsid w:val="00333A71"/>
    <w:pPr>
      <w:tabs>
        <w:tab w:val="center" w:pos="4819"/>
        <w:tab w:val="right" w:pos="9638"/>
      </w:tabs>
    </w:pPr>
  </w:style>
  <w:style w:type="character" w:customStyle="1" w:styleId="AlatunnisteChar">
    <w:name w:val="Alatunniste Char"/>
    <w:basedOn w:val="Kappaleenoletusfontti"/>
    <w:link w:val="Alatunniste"/>
    <w:uiPriority w:val="99"/>
    <w:rsid w:val="00333A71"/>
    <w:rPr>
      <w:rFonts w:ascii="Arial" w:eastAsia="Calibri" w:hAnsi="Arial" w:cs="Calibri"/>
      <w:sz w:val="24"/>
      <w:szCs w:val="24"/>
    </w:rPr>
  </w:style>
  <w:style w:type="character" w:styleId="AvattuHyperlinkki">
    <w:name w:val="FollowedHyperlink"/>
    <w:basedOn w:val="Kappaleenoletusfontti"/>
    <w:uiPriority w:val="99"/>
    <w:semiHidden/>
    <w:unhideWhenUsed/>
    <w:rsid w:val="00283F52"/>
    <w:rPr>
      <w:color w:val="954F72" w:themeColor="followedHyperlink"/>
      <w:u w:val="single"/>
    </w:rPr>
  </w:style>
  <w:style w:type="paragraph" w:styleId="Seliteteksti">
    <w:name w:val="Balloon Text"/>
    <w:basedOn w:val="Normaali"/>
    <w:link w:val="SelitetekstiChar"/>
    <w:uiPriority w:val="99"/>
    <w:semiHidden/>
    <w:unhideWhenUsed/>
    <w:rsid w:val="009322B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322B7"/>
    <w:rPr>
      <w:rFonts w:ascii="Segoe UI" w:eastAsia="Calibri" w:hAnsi="Segoe UI" w:cs="Segoe UI"/>
      <w:sz w:val="18"/>
      <w:szCs w:val="18"/>
    </w:rPr>
  </w:style>
  <w:style w:type="paragraph" w:customStyle="1" w:styleId="a">
    <w:basedOn w:val="Normaali"/>
    <w:next w:val="NormaaliWWW"/>
    <w:uiPriority w:val="99"/>
    <w:unhideWhenUsed/>
    <w:rsid w:val="0077462B"/>
    <w:pPr>
      <w:spacing w:before="100" w:beforeAutospacing="1" w:after="100" w:afterAutospacing="1"/>
    </w:pPr>
    <w:rPr>
      <w:rFonts w:ascii="Times New Roman" w:eastAsia="Times New Roman" w:hAnsi="Times New Roman" w:cs="Times New Roman"/>
      <w:lang w:eastAsia="fi-FI"/>
    </w:rPr>
  </w:style>
  <w:style w:type="character" w:styleId="Voimakas">
    <w:name w:val="Strong"/>
    <w:uiPriority w:val="22"/>
    <w:qFormat/>
    <w:rsid w:val="0077462B"/>
    <w:rPr>
      <w:b/>
      <w:bCs/>
    </w:rPr>
  </w:style>
  <w:style w:type="paragraph" w:styleId="NormaaliWWW">
    <w:name w:val="Normal (Web)"/>
    <w:basedOn w:val="Normaali"/>
    <w:uiPriority w:val="99"/>
    <w:semiHidden/>
    <w:unhideWhenUsed/>
    <w:rsid w:val="0077462B"/>
    <w:rPr>
      <w:rFonts w:ascii="Times New Roman" w:hAnsi="Times New Roman" w:cs="Times New Roman"/>
    </w:rPr>
  </w:style>
  <w:style w:type="paragraph" w:customStyle="1" w:styleId="Default">
    <w:name w:val="Default"/>
    <w:rsid w:val="00021AEB"/>
    <w:pPr>
      <w:autoSpaceDE w:val="0"/>
      <w:autoSpaceDN w:val="0"/>
      <w:adjustRightInd w:val="0"/>
      <w:spacing w:after="0" w:line="240" w:lineRule="auto"/>
    </w:pPr>
    <w:rPr>
      <w:rFonts w:ascii="Arial" w:hAnsi="Arial" w:cs="Arial"/>
      <w:color w:val="000000"/>
      <w:sz w:val="24"/>
      <w:szCs w:val="24"/>
    </w:rPr>
  </w:style>
  <w:style w:type="character" w:styleId="Ratkaisematonmaininta">
    <w:name w:val="Unresolved Mention"/>
    <w:basedOn w:val="Kappaleenoletusfontti"/>
    <w:uiPriority w:val="99"/>
    <w:semiHidden/>
    <w:unhideWhenUsed/>
    <w:rsid w:val="00021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18946">
      <w:bodyDiv w:val="1"/>
      <w:marLeft w:val="0"/>
      <w:marRight w:val="0"/>
      <w:marTop w:val="0"/>
      <w:marBottom w:val="0"/>
      <w:divBdr>
        <w:top w:val="none" w:sz="0" w:space="0" w:color="auto"/>
        <w:left w:val="none" w:sz="0" w:space="0" w:color="auto"/>
        <w:bottom w:val="none" w:sz="0" w:space="0" w:color="auto"/>
        <w:right w:val="none" w:sz="0" w:space="0" w:color="auto"/>
      </w:divBdr>
    </w:div>
    <w:div w:id="293606682">
      <w:bodyDiv w:val="1"/>
      <w:marLeft w:val="0"/>
      <w:marRight w:val="0"/>
      <w:marTop w:val="0"/>
      <w:marBottom w:val="0"/>
      <w:divBdr>
        <w:top w:val="none" w:sz="0" w:space="0" w:color="auto"/>
        <w:left w:val="none" w:sz="0" w:space="0" w:color="auto"/>
        <w:bottom w:val="none" w:sz="0" w:space="0" w:color="auto"/>
        <w:right w:val="none" w:sz="0" w:space="0" w:color="auto"/>
      </w:divBdr>
    </w:div>
    <w:div w:id="574555609">
      <w:bodyDiv w:val="1"/>
      <w:marLeft w:val="0"/>
      <w:marRight w:val="0"/>
      <w:marTop w:val="0"/>
      <w:marBottom w:val="0"/>
      <w:divBdr>
        <w:top w:val="none" w:sz="0" w:space="0" w:color="auto"/>
        <w:left w:val="none" w:sz="0" w:space="0" w:color="auto"/>
        <w:bottom w:val="none" w:sz="0" w:space="0" w:color="auto"/>
        <w:right w:val="none" w:sz="0" w:space="0" w:color="auto"/>
      </w:divBdr>
    </w:div>
    <w:div w:id="766535486">
      <w:bodyDiv w:val="1"/>
      <w:marLeft w:val="0"/>
      <w:marRight w:val="0"/>
      <w:marTop w:val="0"/>
      <w:marBottom w:val="0"/>
      <w:divBdr>
        <w:top w:val="none" w:sz="0" w:space="0" w:color="auto"/>
        <w:left w:val="none" w:sz="0" w:space="0" w:color="auto"/>
        <w:bottom w:val="none" w:sz="0" w:space="0" w:color="auto"/>
        <w:right w:val="none" w:sz="0" w:space="0" w:color="auto"/>
      </w:divBdr>
    </w:div>
    <w:div w:id="1494296586">
      <w:bodyDiv w:val="1"/>
      <w:marLeft w:val="0"/>
      <w:marRight w:val="0"/>
      <w:marTop w:val="0"/>
      <w:marBottom w:val="0"/>
      <w:divBdr>
        <w:top w:val="none" w:sz="0" w:space="0" w:color="auto"/>
        <w:left w:val="none" w:sz="0" w:space="0" w:color="auto"/>
        <w:bottom w:val="none" w:sz="0" w:space="0" w:color="auto"/>
        <w:right w:val="none" w:sz="0" w:space="0" w:color="auto"/>
      </w:divBdr>
    </w:div>
    <w:div w:id="18541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1968-824A-47DE-AB67-94B7C4DA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3</Pages>
  <Words>531</Words>
  <Characters>4304</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 Grenfors</dc:creator>
  <cp:keywords/>
  <dc:description/>
  <cp:lastModifiedBy>Teemu Simenius</cp:lastModifiedBy>
  <cp:revision>32</cp:revision>
  <cp:lastPrinted>2018-06-15T12:08:00Z</cp:lastPrinted>
  <dcterms:created xsi:type="dcterms:W3CDTF">2021-07-01T12:55:00Z</dcterms:created>
  <dcterms:modified xsi:type="dcterms:W3CDTF">2021-07-02T12:55:00Z</dcterms:modified>
</cp:coreProperties>
</file>